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2D" w:rsidRDefault="00A35D2D" w:rsidP="00A35D2D">
      <w:pPr>
        <w:pStyle w:val="2725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Согласовано:                                                                 Утверждаю:</w:t>
      </w:r>
    </w:p>
    <w:p w:rsidR="00A35D2D" w:rsidRDefault="00A35D2D" w:rsidP="00A35D2D">
      <w:pPr>
        <w:pStyle w:val="a9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Начальник ОАНМО                                                   Директор МБОУ ДО</w:t>
      </w:r>
    </w:p>
    <w:p w:rsidR="00A35D2D" w:rsidRDefault="00A35D2D" w:rsidP="00A35D2D">
      <w:pPr>
        <w:pStyle w:val="a9"/>
        <w:spacing w:before="0" w:beforeAutospacing="0" w:after="200" w:afterAutospacing="0"/>
        <w:jc w:val="center"/>
      </w:pPr>
      <w:r>
        <w:rPr>
          <w:color w:val="000000"/>
          <w:sz w:val="28"/>
          <w:szCs w:val="28"/>
        </w:rPr>
        <w:t>____________Н.П. Лисовская                                   «ДОО (П) Ц «Патриот»</w:t>
      </w:r>
    </w:p>
    <w:p w:rsidR="00A35D2D" w:rsidRDefault="00A35D2D" w:rsidP="00A35D2D">
      <w:pPr>
        <w:pStyle w:val="a9"/>
        <w:widowControl w:val="0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 ________А.В. Григорьева</w:t>
      </w:r>
    </w:p>
    <w:p w:rsidR="00182B51" w:rsidRDefault="00182B51" w:rsidP="00182B51">
      <w:pPr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rPr>
          <w:rFonts w:ascii="Times New Roman" w:hAnsi="Times New Roman" w:cs="Times New Roman"/>
          <w:sz w:val="28"/>
          <w:szCs w:val="28"/>
        </w:rPr>
      </w:pPr>
    </w:p>
    <w:p w:rsidR="00182B51" w:rsidRPr="00BA5997" w:rsidRDefault="00182B51" w:rsidP="00182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97">
        <w:rPr>
          <w:rFonts w:ascii="Times New Roman" w:hAnsi="Times New Roman" w:cs="Times New Roman"/>
          <w:b/>
          <w:sz w:val="28"/>
          <w:szCs w:val="28"/>
        </w:rPr>
        <w:t>Программа «</w:t>
      </w:r>
      <w:r>
        <w:rPr>
          <w:rFonts w:ascii="Times New Roman" w:hAnsi="Times New Roman" w:cs="Times New Roman"/>
          <w:b/>
          <w:sz w:val="28"/>
          <w:szCs w:val="28"/>
        </w:rPr>
        <w:t>Движение первых</w:t>
      </w:r>
      <w:r w:rsidRPr="00BA5997">
        <w:rPr>
          <w:rFonts w:ascii="Times New Roman" w:hAnsi="Times New Roman" w:cs="Times New Roman"/>
          <w:b/>
          <w:sz w:val="28"/>
          <w:szCs w:val="28"/>
        </w:rPr>
        <w:t>»</w:t>
      </w:r>
    </w:p>
    <w:p w:rsidR="00182B51" w:rsidRPr="00F624CE" w:rsidRDefault="00182B51" w:rsidP="00182B5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</w:t>
      </w:r>
      <w:r w:rsidR="007F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бюджетное образовательное учреждение</w:t>
      </w:r>
      <w:r w:rsidR="007F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озд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оровительно – образовательный (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профильный)</w:t>
      </w:r>
    </w:p>
    <w:p w:rsidR="00182B51" w:rsidRDefault="00182B51" w:rsidP="00182B51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Pr="00F62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ентр « Патриот»</w:t>
      </w:r>
    </w:p>
    <w:p w:rsidR="00182B51" w:rsidRDefault="00182B51" w:rsidP="00182B51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B51" w:rsidRDefault="00182B51" w:rsidP="00182B51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B51" w:rsidRPr="00F624CE" w:rsidRDefault="00182B51" w:rsidP="00182B51">
      <w:pPr>
        <w:pStyle w:val="a3"/>
        <w:tabs>
          <w:tab w:val="clear" w:pos="4677"/>
          <w:tab w:val="clear" w:pos="9355"/>
          <w:tab w:val="left" w:pos="255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: 7-16 лет</w:t>
      </w: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21 день</w:t>
      </w:r>
    </w:p>
    <w:p w:rsidR="00182B51" w:rsidRPr="007C6CB1" w:rsidRDefault="009922A5" w:rsidP="00182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2A5">
        <w:rPr>
          <w:rFonts w:ascii="Times New Roman" w:hAnsi="Times New Roman" w:cs="Times New Roman"/>
          <w:b/>
          <w:sz w:val="28"/>
          <w:szCs w:val="28"/>
        </w:rPr>
        <w:t>31</w:t>
      </w:r>
      <w:r w:rsidR="00E01167" w:rsidRPr="009922A5">
        <w:rPr>
          <w:rFonts w:ascii="Times New Roman" w:hAnsi="Times New Roman" w:cs="Times New Roman"/>
          <w:b/>
          <w:sz w:val="28"/>
          <w:szCs w:val="28"/>
        </w:rPr>
        <w:t>.07. 2026</w:t>
      </w:r>
      <w:r w:rsidR="00182B51" w:rsidRPr="009922A5">
        <w:rPr>
          <w:rFonts w:ascii="Times New Roman" w:hAnsi="Times New Roman" w:cs="Times New Roman"/>
          <w:b/>
          <w:sz w:val="28"/>
          <w:szCs w:val="28"/>
        </w:rPr>
        <w:t>г.-</w:t>
      </w:r>
      <w:r w:rsidRPr="009922A5">
        <w:rPr>
          <w:rFonts w:ascii="Times New Roman" w:hAnsi="Times New Roman" w:cs="Times New Roman"/>
          <w:b/>
          <w:sz w:val="28"/>
          <w:szCs w:val="28"/>
        </w:rPr>
        <w:t>20</w:t>
      </w:r>
      <w:r w:rsidR="00182B51" w:rsidRPr="009922A5">
        <w:rPr>
          <w:rFonts w:ascii="Times New Roman" w:hAnsi="Times New Roman" w:cs="Times New Roman"/>
          <w:b/>
          <w:sz w:val="28"/>
          <w:szCs w:val="28"/>
        </w:rPr>
        <w:t>.08</w:t>
      </w:r>
      <w:r w:rsidR="00E01167" w:rsidRPr="009922A5">
        <w:rPr>
          <w:rFonts w:ascii="Times New Roman" w:hAnsi="Times New Roman" w:cs="Times New Roman"/>
          <w:b/>
          <w:sz w:val="28"/>
          <w:szCs w:val="28"/>
        </w:rPr>
        <w:t>.2026</w:t>
      </w:r>
      <w:r w:rsidR="00182B51" w:rsidRPr="009922A5">
        <w:rPr>
          <w:rFonts w:ascii="Times New Roman" w:hAnsi="Times New Roman" w:cs="Times New Roman"/>
          <w:b/>
          <w:sz w:val="28"/>
          <w:szCs w:val="28"/>
        </w:rPr>
        <w:t>г.</w:t>
      </w: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19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5924" cy="1967449"/>
            <wp:effectExtent l="0" t="0" r="0" b="0"/>
            <wp:docPr id="4" name="Рисунок 2" descr="https://i.mycdn.me/i?r=AyH4iRPQ2q0otWIFepML2LxR0jnayjcdaX36YHnvcHMmx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0jnayjcdaX36YHnvcHMmxQ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63" cy="19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182B51">
      <w:pPr>
        <w:rPr>
          <w:rFonts w:ascii="Times New Roman" w:hAnsi="Times New Roman" w:cs="Times New Roman"/>
          <w:sz w:val="28"/>
          <w:szCs w:val="28"/>
        </w:rPr>
      </w:pPr>
    </w:p>
    <w:p w:rsidR="00182B51" w:rsidRDefault="00E01167" w:rsidP="00182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Новоселицкое – 2026</w:t>
      </w:r>
      <w:r w:rsidR="00182B5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52D7" w:rsidRPr="00667C1B" w:rsidRDefault="00FC52D7" w:rsidP="00FC52D7">
      <w:pPr>
        <w:pStyle w:val="af1"/>
        <w:spacing w:before="93"/>
        <w:ind w:left="0"/>
        <w:jc w:val="center"/>
      </w:pPr>
      <w:r w:rsidRPr="00667C1B">
        <w:lastRenderedPageBreak/>
        <w:t xml:space="preserve">СОДЕРЖАНИЕ </w:t>
      </w:r>
    </w:p>
    <w:p w:rsidR="00FC52D7" w:rsidRPr="00667C1B" w:rsidRDefault="00FC52D7" w:rsidP="00FC52D7">
      <w:pPr>
        <w:pStyle w:val="af1"/>
        <w:numPr>
          <w:ilvl w:val="0"/>
          <w:numId w:val="10"/>
        </w:numPr>
        <w:spacing w:before="93"/>
      </w:pPr>
      <w:r w:rsidRPr="00667C1B">
        <w:t xml:space="preserve">Информационная карта программы………….………………………..………..3 </w:t>
      </w:r>
    </w:p>
    <w:p w:rsidR="00FC52D7" w:rsidRPr="00667C1B" w:rsidRDefault="00FC52D7" w:rsidP="00FC52D7">
      <w:pPr>
        <w:pStyle w:val="af1"/>
        <w:numPr>
          <w:ilvl w:val="0"/>
          <w:numId w:val="10"/>
        </w:numPr>
        <w:spacing w:before="93"/>
      </w:pPr>
      <w:r w:rsidRPr="00667C1B">
        <w:t>Пояснительная записка ………………………………………………..………..</w:t>
      </w:r>
      <w:r>
        <w:t>6</w:t>
      </w:r>
      <w:r w:rsidRPr="00667C1B">
        <w:t xml:space="preserve"> </w:t>
      </w:r>
    </w:p>
    <w:p w:rsidR="00FC52D7" w:rsidRPr="00667C1B" w:rsidRDefault="00FC52D7" w:rsidP="00FC52D7">
      <w:pPr>
        <w:pStyle w:val="c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eastAsiaTheme="minorEastAsia"/>
          <w:bCs/>
          <w:color w:val="000000"/>
          <w:sz w:val="28"/>
          <w:szCs w:val="28"/>
        </w:rPr>
      </w:pPr>
      <w:r w:rsidRPr="00667C1B">
        <w:rPr>
          <w:rStyle w:val="c19"/>
          <w:rFonts w:eastAsiaTheme="minorEastAsia"/>
          <w:bCs/>
          <w:color w:val="000000"/>
          <w:sz w:val="28"/>
          <w:szCs w:val="28"/>
        </w:rPr>
        <w:t>Актуальность программы…………………………….</w:t>
      </w:r>
      <w:r w:rsidRPr="00667C1B">
        <w:rPr>
          <w:sz w:val="28"/>
          <w:szCs w:val="28"/>
        </w:rPr>
        <w:t>…………………………</w:t>
      </w:r>
      <w:r w:rsidR="00241777">
        <w:rPr>
          <w:sz w:val="28"/>
          <w:szCs w:val="28"/>
        </w:rPr>
        <w:t>8</w:t>
      </w:r>
      <w:r w:rsidRPr="00667C1B">
        <w:rPr>
          <w:sz w:val="28"/>
          <w:szCs w:val="28"/>
        </w:rPr>
        <w:t xml:space="preserve"> 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Предполагаемые </w:t>
      </w:r>
      <w:r w:rsidRPr="00667C1B">
        <w:rPr>
          <w:rFonts w:ascii="Times New Roman" w:hAnsi="Times New Roman" w:cs="Times New Roman"/>
          <w:spacing w:val="-2"/>
          <w:sz w:val="28"/>
          <w:szCs w:val="28"/>
        </w:rPr>
        <w:t>результаты…………..</w:t>
      </w:r>
      <w:r w:rsidRPr="00667C1B">
        <w:rPr>
          <w:rFonts w:ascii="Times New Roman" w:hAnsi="Times New Roman" w:cs="Times New Roman"/>
          <w:sz w:val="28"/>
          <w:szCs w:val="28"/>
        </w:rPr>
        <w:t>…………………………………….…..</w:t>
      </w:r>
      <w:r w:rsidR="0090282F">
        <w:rPr>
          <w:rFonts w:ascii="Times New Roman" w:hAnsi="Times New Roman" w:cs="Times New Roman"/>
          <w:sz w:val="28"/>
          <w:szCs w:val="28"/>
        </w:rPr>
        <w:t>9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Направления деятельности……………………………………………………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90282F">
        <w:rPr>
          <w:rFonts w:ascii="Times New Roman" w:hAnsi="Times New Roman" w:cs="Times New Roman"/>
          <w:sz w:val="28"/>
          <w:szCs w:val="28"/>
        </w:rPr>
        <w:t>9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Методическое сопровождение программы…………………………………....1</w:t>
      </w:r>
      <w:r w:rsidR="0090282F">
        <w:rPr>
          <w:rFonts w:ascii="Times New Roman" w:hAnsi="Times New Roman" w:cs="Times New Roman"/>
          <w:sz w:val="28"/>
          <w:szCs w:val="28"/>
        </w:rPr>
        <w:t>2</w:t>
      </w:r>
    </w:p>
    <w:p w:rsidR="00FC52D7" w:rsidRPr="00667C1B" w:rsidRDefault="00FC52D7" w:rsidP="00FC52D7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Формы и методы работы………………………………………………………..1</w:t>
      </w:r>
      <w:r w:rsidR="0090282F">
        <w:rPr>
          <w:rFonts w:ascii="Times New Roman" w:hAnsi="Times New Roman" w:cs="Times New Roman"/>
          <w:sz w:val="28"/>
          <w:szCs w:val="28"/>
        </w:rPr>
        <w:t>2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>Механизм реализации программы……………………………………………..1</w:t>
      </w:r>
      <w:r w:rsidR="0090282F">
        <w:rPr>
          <w:rFonts w:ascii="Times New Roman" w:hAnsi="Times New Roman" w:cs="Times New Roman"/>
          <w:sz w:val="28"/>
          <w:szCs w:val="28"/>
        </w:rPr>
        <w:t>2</w:t>
      </w:r>
    </w:p>
    <w:p w:rsidR="00FC52D7" w:rsidRPr="00667C1B" w:rsidRDefault="00FC52D7" w:rsidP="00FC52D7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программы………………………………………………1</w:t>
      </w:r>
      <w:r w:rsidR="00FA71A0">
        <w:rPr>
          <w:rFonts w:ascii="Times New Roman" w:hAnsi="Times New Roman" w:cs="Times New Roman"/>
          <w:sz w:val="28"/>
          <w:szCs w:val="28"/>
        </w:rPr>
        <w:t>3</w:t>
      </w:r>
    </w:p>
    <w:p w:rsidR="00FC52D7" w:rsidRPr="00667C1B" w:rsidRDefault="00FC52D7" w:rsidP="00FC52D7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Финансовое обеспечение программы…………………………………………1</w:t>
      </w:r>
      <w:r w:rsidR="00C56DE3">
        <w:rPr>
          <w:rFonts w:ascii="Times New Roman" w:hAnsi="Times New Roman" w:cs="Times New Roman"/>
          <w:sz w:val="28"/>
          <w:szCs w:val="28"/>
        </w:rPr>
        <w:t>4</w:t>
      </w:r>
    </w:p>
    <w:p w:rsidR="00FC52D7" w:rsidRPr="00667C1B" w:rsidRDefault="00FC52D7" w:rsidP="00FC52D7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Ресурсное обеспечение………………………………………………………....1</w:t>
      </w:r>
      <w:r w:rsidR="00C56DE3">
        <w:rPr>
          <w:rFonts w:ascii="Times New Roman" w:hAnsi="Times New Roman" w:cs="Times New Roman"/>
          <w:sz w:val="28"/>
          <w:szCs w:val="28"/>
        </w:rPr>
        <w:t>4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условия…………………………………………....1</w:t>
      </w:r>
      <w:r w:rsidR="009D54A4">
        <w:rPr>
          <w:rFonts w:ascii="Times New Roman" w:hAnsi="Times New Roman" w:cs="Times New Roman"/>
          <w:sz w:val="28"/>
          <w:szCs w:val="28"/>
        </w:rPr>
        <w:t>5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Список использованной литературы…………………………………………..1</w:t>
      </w:r>
      <w:r w:rsidR="009D54A4">
        <w:rPr>
          <w:rFonts w:ascii="Times New Roman" w:hAnsi="Times New Roman" w:cs="Times New Roman"/>
          <w:sz w:val="28"/>
          <w:szCs w:val="28"/>
        </w:rPr>
        <w:t>5</w:t>
      </w:r>
    </w:p>
    <w:p w:rsidR="00FC52D7" w:rsidRPr="00667C1B" w:rsidRDefault="00FC52D7" w:rsidP="00FC52D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67C1B">
        <w:rPr>
          <w:rFonts w:ascii="Times New Roman" w:hAnsi="Times New Roman" w:cs="Times New Roman"/>
          <w:sz w:val="28"/>
          <w:szCs w:val="28"/>
        </w:rPr>
        <w:t xml:space="preserve"> Приложение……………………………………………………………………...1</w:t>
      </w:r>
      <w:r w:rsidR="00326640">
        <w:rPr>
          <w:rFonts w:ascii="Times New Roman" w:hAnsi="Times New Roman" w:cs="Times New Roman"/>
          <w:sz w:val="28"/>
          <w:szCs w:val="28"/>
        </w:rPr>
        <w:t>7</w:t>
      </w: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2D7" w:rsidRDefault="00FC52D7" w:rsidP="009922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51" w:rsidRPr="00FC52D7" w:rsidRDefault="00182B51" w:rsidP="00FC5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D7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программы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709"/>
        <w:gridCol w:w="2693"/>
        <w:gridCol w:w="6379"/>
      </w:tblGrid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первых»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МБОУ ДО «ДОО (П) Ц «Патриот»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Тип лагеря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Лагерь, осуществляющий организацию отдыха и оздоровления детей в каникулярное время с круглосуточным пребыванием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79" w:type="dxa"/>
          </w:tcPr>
          <w:p w:rsidR="00182B51" w:rsidRPr="00672BFD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</w:tcPr>
          <w:p w:rsidR="00182B51" w:rsidRPr="00672BFD" w:rsidRDefault="00182B51" w:rsidP="00773A2E">
            <w:pPr>
              <w:pStyle w:val="a9"/>
              <w:shd w:val="clear" w:color="auto" w:fill="FFFFFF"/>
              <w:spacing w:before="0" w:beforeAutospacing="0" w:after="91" w:afterAutospacing="0"/>
              <w:rPr>
                <w:color w:val="000000"/>
                <w:sz w:val="28"/>
                <w:szCs w:val="28"/>
              </w:rPr>
            </w:pPr>
            <w:r w:rsidRPr="00672BFD">
              <w:rPr>
                <w:color w:val="000000"/>
                <w:sz w:val="28"/>
                <w:szCs w:val="28"/>
              </w:rPr>
              <w:t>1.Развитие у участников смены самостоятельности, инициативы, творческих способностей, формирование гражданской позиции, культуры здорового и безопасного образа жизни.</w:t>
            </w:r>
          </w:p>
          <w:p w:rsidR="00182B51" w:rsidRPr="00672BFD" w:rsidRDefault="00182B51" w:rsidP="00773A2E">
            <w:pPr>
              <w:pStyle w:val="a9"/>
              <w:shd w:val="clear" w:color="auto" w:fill="FFFFFF"/>
              <w:spacing w:before="0" w:beforeAutospacing="0" w:after="91" w:afterAutospacing="0"/>
              <w:rPr>
                <w:color w:val="000000"/>
                <w:sz w:val="28"/>
                <w:szCs w:val="28"/>
              </w:rPr>
            </w:pPr>
            <w:r w:rsidRPr="00672BFD">
              <w:rPr>
                <w:color w:val="000000"/>
                <w:sz w:val="28"/>
                <w:szCs w:val="28"/>
              </w:rPr>
              <w:t>2.Формирование у детей мотивации к участию в жизнедеятельности детского коллектива, объединения и школы.</w:t>
            </w:r>
          </w:p>
          <w:p w:rsidR="00182B51" w:rsidRPr="00672BFD" w:rsidRDefault="00182B51" w:rsidP="00773A2E">
            <w:pPr>
              <w:pStyle w:val="a9"/>
              <w:shd w:val="clear" w:color="auto" w:fill="FFFFFF"/>
              <w:spacing w:before="0" w:beforeAutospacing="0" w:after="91" w:afterAutospacing="0"/>
              <w:rPr>
                <w:color w:val="000000"/>
                <w:sz w:val="28"/>
                <w:szCs w:val="28"/>
              </w:rPr>
            </w:pPr>
            <w:r w:rsidRPr="00672BFD">
              <w:rPr>
                <w:color w:val="000000"/>
                <w:sz w:val="28"/>
                <w:szCs w:val="28"/>
              </w:rPr>
              <w:t>3.Привлечение детей к краеведческой, физкультурно-спортивной, трудовой и иной другой деятельности</w:t>
            </w:r>
          </w:p>
          <w:p w:rsidR="00182B51" w:rsidRPr="00672BFD" w:rsidRDefault="00182B51" w:rsidP="00773A2E">
            <w:pPr>
              <w:pStyle w:val="a9"/>
              <w:shd w:val="clear" w:color="auto" w:fill="FFFFFF"/>
              <w:spacing w:before="0" w:beforeAutospacing="0" w:after="91" w:afterAutospacing="0"/>
              <w:rPr>
                <w:color w:val="000000"/>
                <w:sz w:val="28"/>
                <w:szCs w:val="28"/>
              </w:rPr>
            </w:pPr>
            <w:r w:rsidRPr="00672BFD">
              <w:rPr>
                <w:color w:val="000000"/>
                <w:sz w:val="28"/>
                <w:szCs w:val="28"/>
              </w:rPr>
              <w:t>4. Формировать интерес ребёнка к дальнейшему участию в проектах Российского движения детей и молодёжи «Движение Первых».</w:t>
            </w:r>
          </w:p>
          <w:p w:rsidR="00182B51" w:rsidRPr="00672BFD" w:rsidRDefault="00182B51" w:rsidP="00773A2E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72B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Вовлечение в лагерь трудных детей, детей–сирот, опекаемых, ребят из многодетных и малообеспеченных семей.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 и специфика содержания программы</w:t>
            </w:r>
          </w:p>
        </w:tc>
        <w:tc>
          <w:tcPr>
            <w:tcW w:w="6379" w:type="dxa"/>
          </w:tcPr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3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 и знания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(«Учись и познавай!»). Участники знакомятся с принципами создания видеоигр и других цифровых продуктов, работают с большими данными и создают ботов, обучают нейросети и программируют беспилотники.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Наука и технологии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(«Дерзай и открывай!»). Направление популяризует научную деятельность среди участников всех возрастных категорий.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Труд, профессия и своё дело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(«Найди призвание!»). «Движение первых» предоставляет участникам возможности для учёбы, развития и строительства своей профессиональной траектории, а также формирует реестр вакансий для первого трудоустройства.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и искусство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(«Создавай и вдохновляй!»). Направление для тех, кто мечтает 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делиться своим творчеством: заниматься актёрством, музыкой, писательством и другой культурной деятельностью.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Волонтёрство и добровольчество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(«Благо твори!»). Участники занимаются волонтёрством, помогают другим, распространяют добро.  </w:t>
            </w:r>
          </w:p>
          <w:p w:rsidR="00182B51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 и историческая память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(«Служи отечеству!»). Участники изучают и защищают историю России, противостоят попыткам её искажения и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очернения.  </w:t>
            </w:r>
          </w:p>
          <w:p w:rsidR="00182B51" w:rsidRPr="00E54670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4670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</w:t>
            </w:r>
            <w:r w:rsidRPr="00E546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(«Достигай и побеждай!»). Направления направлены на формирование у всех участников движения привычки к ведению активного образа жизни, регулярным занятиям спортом, заботе о своём здоровье.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Медиа и коммуникации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(«Расскажи о главном!»). Направление занимается развитием молодёжного медиасообщества: вовлекает в журналистику, развивает коммуникативные навыки и создаёт возможности для формирования компетенций новых медиа.  </w:t>
            </w:r>
          </w:p>
          <w:p w:rsidR="00182B51" w:rsidRPr="00672BFD" w:rsidRDefault="00182B51" w:rsidP="00182B51">
            <w:pPr>
              <w:numPr>
                <w:ilvl w:val="0"/>
                <w:numId w:val="3"/>
              </w:numPr>
              <w:shd w:val="clear" w:color="auto" w:fill="FFFFFF"/>
              <w:spacing w:beforeAutospacing="1" w:line="201" w:lineRule="atLeast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Дипломатия и международные отношения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(«Умей дружить!»). «Движение первых» ведёт свою работу в международной сфере, организовывая детские и молодёжные проекты, направленные на вовлечение детей к изучению основ международных отношений и дипломатии.  </w:t>
            </w:r>
          </w:p>
          <w:p w:rsidR="00182B51" w:rsidRPr="009922A5" w:rsidRDefault="00182B51" w:rsidP="009922A5">
            <w:pPr>
              <w:numPr>
                <w:ilvl w:val="0"/>
                <w:numId w:val="3"/>
              </w:numPr>
              <w:shd w:val="clear" w:color="auto" w:fill="FFFFFF"/>
              <w:spacing w:line="146" w:lineRule="atLeast"/>
              <w:ind w:left="0" w:righ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672BFD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Экология и охрана природы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(«Береги планету!»). Направление объединяет нас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тавников и участников от 7 до 16</w:t>
            </w:r>
            <w:r w:rsidRPr="00672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лет. Юнаты участвуют в масштабных исследовательских экспедициях на заповедных территориях, реализуют собственные экологические проекты, проводят добровольческие акции. 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379" w:type="dxa"/>
          </w:tcPr>
          <w:p w:rsidR="00182B51" w:rsidRPr="00DB7B24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B24">
              <w:rPr>
                <w:rFonts w:ascii="Times New Roman" w:hAnsi="Times New Roman" w:cs="Times New Roman"/>
                <w:sz w:val="28"/>
                <w:szCs w:val="28"/>
              </w:rPr>
              <w:t>Программа содержит: план мероприятий,реализующихпрограмму;ожидаемыерезультатыиусловияреализации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Перечень основных подпрограмм</w:t>
            </w:r>
          </w:p>
        </w:tc>
        <w:tc>
          <w:tcPr>
            <w:tcW w:w="6379" w:type="dxa"/>
          </w:tcPr>
          <w:p w:rsidR="00182B51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-Орлята России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-Движение первых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E1">
              <w:rPr>
                <w:rFonts w:ascii="Times New Roman" w:hAnsi="Times New Roman" w:cs="Times New Roman"/>
                <w:sz w:val="28"/>
                <w:szCs w:val="28"/>
              </w:rPr>
              <w:t>Директор МБОУ ДО «ДОО (П) Ц «Патриот» Григорьева А.В.</w:t>
            </w:r>
          </w:p>
        </w:tc>
      </w:tr>
      <w:tr w:rsidR="00182B51" w:rsidRPr="001A5809" w:rsidTr="00773A2E">
        <w:tc>
          <w:tcPr>
            <w:tcW w:w="709" w:type="dxa"/>
          </w:tcPr>
          <w:p w:rsidR="009922A5" w:rsidRDefault="009922A5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9922A5" w:rsidRDefault="009922A5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Директор МБОУ ДО «ДОО (П) Ц «Патриот» Григорьева А.В.</w:t>
            </w:r>
          </w:p>
        </w:tc>
      </w:tr>
      <w:tr w:rsidR="00182B51" w:rsidRPr="001A5809" w:rsidTr="00773A2E">
        <w:tc>
          <w:tcPr>
            <w:tcW w:w="709" w:type="dxa"/>
          </w:tcPr>
          <w:p w:rsidR="009922A5" w:rsidRDefault="009922A5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922A5" w:rsidRDefault="009922A5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</w:tc>
        <w:tc>
          <w:tcPr>
            <w:tcW w:w="6379" w:type="dxa"/>
          </w:tcPr>
          <w:p w:rsidR="009922A5" w:rsidRDefault="009922A5" w:rsidP="00773A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2B51" w:rsidRPr="001A5809" w:rsidRDefault="00182B51" w:rsidP="00773A2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образовательное учреждение дополнительного образования «Детский оздоровительно – образовательный (профильный)</w:t>
            </w:r>
          </w:p>
          <w:p w:rsidR="00182B51" w:rsidRPr="001A5809" w:rsidRDefault="00182B51" w:rsidP="00773A2E">
            <w:pPr>
              <w:pStyle w:val="a3"/>
              <w:tabs>
                <w:tab w:val="clear" w:pos="4677"/>
                <w:tab w:val="clear" w:pos="9355"/>
                <w:tab w:val="left" w:pos="255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 « Патриот»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356350 Ставропольский край, Новоселицкий р-н, с.Новоселицкое, ул. Волчие ворота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1. Старший воспитатель;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3. Воспитатели;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4. Организатор спортивной работы;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Педагог-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психолог;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6. Медицинский работник.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922A5" w:rsidRPr="009922A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22A5" w:rsidRPr="009922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922A5" w:rsidRPr="00992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9922A5" w:rsidRPr="009922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3C0E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922A5" w:rsidRPr="009922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22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Продолжительность смены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21 день</w:t>
            </w:r>
          </w:p>
        </w:tc>
      </w:tr>
      <w:tr w:rsidR="00182B51" w:rsidRPr="001A5809" w:rsidTr="00773A2E">
        <w:trPr>
          <w:trHeight w:val="577"/>
        </w:trPr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6379" w:type="dxa"/>
          </w:tcPr>
          <w:p w:rsidR="00182B51" w:rsidRPr="001A5809" w:rsidRDefault="007525E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5E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182B51" w:rsidRPr="007525E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1. Открытая спортивная площадка;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2. водохранилище;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3. Отрядные места; 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4. Столовая;</w:t>
            </w:r>
          </w:p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 xml:space="preserve"> 5. Медицинский кабинет;</w:t>
            </w:r>
          </w:p>
          <w:p w:rsidR="00182B51" w:rsidRPr="001A5809" w:rsidRDefault="00182B51" w:rsidP="00D83C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6. Сцена</w:t>
            </w:r>
          </w:p>
        </w:tc>
      </w:tr>
      <w:tr w:rsidR="00182B51" w:rsidRPr="001A5809" w:rsidTr="00773A2E">
        <w:tc>
          <w:tcPr>
            <w:tcW w:w="70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79" w:type="dxa"/>
          </w:tcPr>
          <w:p w:rsidR="00182B51" w:rsidRPr="001A5809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09">
              <w:rPr>
                <w:rFonts w:ascii="Times New Roman" w:hAnsi="Times New Roman" w:cs="Times New Roman"/>
                <w:sz w:val="28"/>
                <w:szCs w:val="28"/>
              </w:rPr>
              <w:t>Через вовлечение воспитанников в разнообразные виды деятельности предполагается их: -личностный рост, самореализация, -развитие творческих, интеллектуальных, коммуникативных способностей, -повышение общего уровня культуры, -обретение социального опыта, -формирование гражданско-патриотических чувств, -проверка волевых качеств, а также развитие интереса к дальнейшему процессу самопознания, самовоспитания, самосовершенствования. -закрепление знаний поведения на дороге и выработка умений применять знания на практике;</w:t>
            </w:r>
          </w:p>
        </w:tc>
      </w:tr>
    </w:tbl>
    <w:p w:rsidR="00182B51" w:rsidRDefault="00182B51" w:rsidP="00182B51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182B51" w:rsidRPr="00E54670" w:rsidRDefault="00182B51" w:rsidP="00182B51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rStyle w:val="c19"/>
          <w:rFonts w:ascii="Calibri" w:hAnsi="Calibri" w:cs="Calibri"/>
          <w:color w:val="000000"/>
          <w:sz w:val="20"/>
          <w:szCs w:val="20"/>
        </w:rPr>
      </w:pPr>
    </w:p>
    <w:p w:rsidR="00D76A89" w:rsidRDefault="00D76A89" w:rsidP="003A1D4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D76A89" w:rsidRDefault="00D76A89" w:rsidP="003A1D4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D76A89" w:rsidRDefault="00D76A89" w:rsidP="003A1D4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D83C0E" w:rsidRDefault="00D83C0E" w:rsidP="003A1D4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182B51" w:rsidRDefault="00182B51" w:rsidP="003A1D4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82B51" w:rsidRPr="00E54670" w:rsidRDefault="00182B51" w:rsidP="003A1D4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E54670">
        <w:rPr>
          <w:i/>
          <w:iCs/>
          <w:color w:val="000000"/>
          <w:sz w:val="28"/>
        </w:rPr>
        <w:t>«Основной закон детской природы можно выразить так: дитя требует деятельности беспрестанно и утомляется не деятельностью, а ее однообразием и односторонностью.» (К.Д.Ушинский)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школьника большое внимание уделяется его всестороннему развитию. Это помогает ребёнку понять, к чему лежит его душа, и что может стать основой его дальнейшего пути по жизни. Воспитание и развитие школьника происходит в процессе деятельности. В дошкольном возрасте преобладающей для ребёнка является игровая деятельность, которая в младшем школьном возрасте сменяется учебной.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внеурочная деятельность от этого не становится менее важной – наоборот, сфера интересов школьника расширяется. Необходимо обеспечить ребёнку разностороннюю и интересную работу, дать ему попробовать себя в различных сферах, способствовать формированию мотивации двигаться вперёд.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«Движение первых» – это возможность стать лучшей версией себя, достойным наследником великих дел первооткрывателей, основателей и первопроходцев, которых отличает стремление к победе во всех начинаниях и нежелание останавливаться на достигнутом. Быть участником движения – это выбор сильных и готовых вписать своё имя в историю России.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«Движение Первых» направлено на воспитание и становление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страны, в которой главной ценностью была, есть и будет – семья.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«Движения первых</w:t>
      </w: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1A5809">
        <w:rPr>
          <w:rFonts w:ascii="Times New Roman" w:hAnsi="Times New Roman" w:cs="Times New Roman"/>
          <w:sz w:val="28"/>
          <w:szCs w:val="28"/>
        </w:rPr>
        <w:t xml:space="preserve">МБОУ ДО «ДОО (П) Ц «Патриот» </w:t>
      </w: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 не только на всестороннее развитие школьников, но и формирование положительного отношения к различным видам деятельности, умения решать поставленные задачи и преодолевать сложности.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Вся программа воспитания была разделена на модули, каждый из которых направлен на формирование важных для личности качеств, таких как патриотизм, уважение к Родине, бережное отношение к природе, творческое мышление, забота о ближних, стремление стать лучше.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</w:t>
      </w: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 и значимость программы определяется тем, что продуманная и организованная система планирования пришкольной лагерной смены позволяет каждому ребёнку получить новые знания, приобрести различные навыки и жизненный опыт, а приобретённые знания помогут в самосовершенствовании и самореализации своих возможностей.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решает проблемы занятости детей в каникулярное время адаптации в социуме, а также помогает реализовать познавательный интерес на практике.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значимые для воспитания виды совместной де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A580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>детей с 7 – 16</w:t>
      </w:r>
      <w:r w:rsidRPr="001A5809">
        <w:rPr>
          <w:rFonts w:ascii="Times New Roman" w:hAnsi="Times New Roman" w:cs="Times New Roman"/>
          <w:sz w:val="28"/>
          <w:szCs w:val="28"/>
        </w:rPr>
        <w:t xml:space="preserve"> лет различных социальных категорий. </w:t>
      </w:r>
      <w:r w:rsidRPr="00D86062">
        <w:rPr>
          <w:rFonts w:ascii="Times New Roman" w:hAnsi="Times New Roman" w:cs="Times New Roman"/>
          <w:sz w:val="28"/>
          <w:szCs w:val="28"/>
        </w:rPr>
        <w:t>Программа</w:t>
      </w:r>
      <w:r w:rsidRPr="001A5809">
        <w:rPr>
          <w:rFonts w:ascii="Times New Roman" w:hAnsi="Times New Roman" w:cs="Times New Roman"/>
          <w:sz w:val="28"/>
          <w:szCs w:val="28"/>
        </w:rPr>
        <w:t xml:space="preserve"> разработана c учетом следующих законодательных нормативно-правовых документов: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– М.: Просвещение, 2011; 8 - Федеральный государственный образовательный стандарт среднего (полного) общего образования (утвержден приказом Министерства образования и науки Российской Федерации от 17.05. 2012 г. № 413).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 </w:t>
      </w:r>
    </w:p>
    <w:p w:rsidR="00182B51" w:rsidRPr="00B127C0" w:rsidRDefault="00182B51" w:rsidP="003A1D4F">
      <w:pPr>
        <w:pStyle w:val="c4"/>
        <w:shd w:val="clear" w:color="auto" w:fill="FFFFFF"/>
        <w:spacing w:before="0" w:beforeAutospacing="0" w:after="0" w:afterAutospacing="0"/>
        <w:ind w:left="567"/>
        <w:jc w:val="center"/>
        <w:rPr>
          <w:rStyle w:val="c19"/>
          <w:rFonts w:ascii="Calibri" w:hAnsi="Calibri" w:cs="Calibri"/>
          <w:color w:val="000000"/>
          <w:sz w:val="20"/>
          <w:szCs w:val="20"/>
        </w:rPr>
      </w:pPr>
    </w:p>
    <w:p w:rsidR="003A1D4F" w:rsidRDefault="003A1D4F" w:rsidP="003A1D4F">
      <w:pPr>
        <w:pStyle w:val="c4"/>
        <w:shd w:val="clear" w:color="auto" w:fill="FFFFFF"/>
        <w:spacing w:before="0" w:beforeAutospacing="0" w:after="0" w:afterAutospacing="0"/>
        <w:ind w:left="567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3A1D4F" w:rsidRDefault="003A1D4F" w:rsidP="003A1D4F">
      <w:pPr>
        <w:pStyle w:val="c4"/>
        <w:shd w:val="clear" w:color="auto" w:fill="FFFFFF"/>
        <w:spacing w:before="0" w:beforeAutospacing="0" w:after="0" w:afterAutospacing="0"/>
        <w:ind w:left="567"/>
        <w:jc w:val="center"/>
        <w:rPr>
          <w:rStyle w:val="c19"/>
          <w:rFonts w:eastAsiaTheme="minorEastAsia"/>
          <w:b/>
          <w:bCs/>
          <w:color w:val="000000"/>
          <w:sz w:val="28"/>
          <w:szCs w:val="28"/>
        </w:rPr>
      </w:pPr>
    </w:p>
    <w:p w:rsidR="00182B51" w:rsidRDefault="00182B51" w:rsidP="003A1D4F">
      <w:pPr>
        <w:pStyle w:val="c4"/>
        <w:shd w:val="clear" w:color="auto" w:fill="FFFFFF"/>
        <w:spacing w:before="0" w:beforeAutospacing="0" w:after="0" w:afterAutospacing="0"/>
        <w:ind w:left="567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lastRenderedPageBreak/>
        <w:t>Актуальность программы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Актуальность программы обусловлена следующими факторами: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потребностью в развитии у детей таких качеств личности как ответственность за себя и свои поступки, чувства гордости за свою страну;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работой по укреплению здоровья детей и формированию у них потребности здорового образа жизни;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В разработанной программе учитываются общекультурный, научный и исследовательский аспекты.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1) общекультурный: изучение норм и ценностей культуры своего народа позволяет: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углубить и откорректировать представление учащихся о понятии «система ценностей»,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воспитать уважение к системам ценностей своей и чужой культуры,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сделать осознанными навыки формирования собственной, индивидуальной системы ценностей.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2) научный аспект: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культурологические и социологические сведения.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3) исследовательский аспект: программа лагерной смены дает возможность проявить способности к исследовательской деятельности объеме, соответствующем возрастным особенностям участников.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Данная программа по своей направленности является комплексной, включает в себя разноплановую деятельность, объединяет различные направления оздоровления, отдыха и воспитания детей.</w:t>
      </w:r>
      <w:r>
        <w:rPr>
          <w:rStyle w:val="c5"/>
          <w:color w:val="000000"/>
          <w:sz w:val="28"/>
          <w:szCs w:val="28"/>
        </w:rPr>
        <w:t> 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Программа организации летней лагерной смены призвана всесторонне удовлетворять потребности детей, и направлена на обеспечение их полноценного и содержательного отдыха через разнообразные виды деятельности: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художественно — эстетическое и музыкальное творчество;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декоративно — прикладное творчество;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интеллектуальное развитие;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физическую культуру и спорт;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досуг;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• социально – психологическую адаптацию;</w:t>
      </w:r>
    </w:p>
    <w:p w:rsidR="009922A5" w:rsidRDefault="009922A5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Style w:val="c23"/>
          <w:rFonts w:eastAsiaTheme="minorEastAsia"/>
          <w:b/>
          <w:bCs/>
          <w:color w:val="000000"/>
          <w:sz w:val="28"/>
          <w:szCs w:val="28"/>
        </w:rPr>
      </w:pP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Программа деятельности лагеря</w:t>
      </w:r>
      <w:r>
        <w:rPr>
          <w:rStyle w:val="c10"/>
          <w:color w:val="000000"/>
          <w:sz w:val="28"/>
          <w:szCs w:val="28"/>
        </w:rPr>
        <w:t> ориентирована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жизни, воспитания активных граждан общества </w:t>
      </w:r>
      <w:r>
        <w:rPr>
          <w:rStyle w:val="c10"/>
          <w:color w:val="000000"/>
          <w:sz w:val="28"/>
          <w:szCs w:val="28"/>
          <w:shd w:val="clear" w:color="auto" w:fill="FFFFFF"/>
        </w:rPr>
        <w:t>путем включения в реализацию проекта «Орлята России»</w:t>
      </w:r>
      <w:r>
        <w:rPr>
          <w:rStyle w:val="c10"/>
          <w:color w:val="000000"/>
          <w:sz w:val="28"/>
          <w:szCs w:val="28"/>
        </w:rPr>
        <w:t>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28"/>
          <w:szCs w:val="28"/>
        </w:rPr>
        <w:t>Цель:</w:t>
      </w:r>
      <w:r>
        <w:rPr>
          <w:rStyle w:val="c10"/>
          <w:color w:val="000000"/>
          <w:sz w:val="28"/>
          <w:szCs w:val="28"/>
        </w:rPr>
        <w:t> </w:t>
      </w:r>
      <w:r w:rsidRPr="00E54670">
        <w:rPr>
          <w:color w:val="000000"/>
          <w:sz w:val="28"/>
          <w:szCs w:val="28"/>
          <w:shd w:val="clear" w:color="auto" w:fill="FFFFFF"/>
        </w:rPr>
        <w:t>создание условий, способствующих формированию у участников смены детского лагеря осознанной мотивации/готовности к включению в деятельность Российского движения детей и молодежи «Движение Первых».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28"/>
          <w:szCs w:val="28"/>
        </w:rPr>
        <w:lastRenderedPageBreak/>
        <w:t>Задачи:  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1) создать педагогические условия для проявления и развития личностных качеств детей, способствующих их успешному вхождению в высоко мотивированное детско-взрослое сообщество Движения: ответственности, трудолюбия, ценности команды, умения работать в команде;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2) сформировать у участников смены представление о жизни Движения в деятельности (знакомство с миссией, ценностями, направлениями деятельности Движения, ключевыми активностями);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создать условия для осмысленного выбора детьми одного или нескольких направлений деятельности Движения, в которых они хотели бы развиваться и/или которые они рассматривают в качестве проекции своей будущей профессиональной деятельности;</w:t>
      </w:r>
    </w:p>
    <w:p w:rsidR="00182B51" w:rsidRPr="00E54670" w:rsidRDefault="00182B51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4) способствовать формированию у детей таких личностных качеств, как любовь к Родине, бережное отношение к природе, уважение и забота о ближних и положительное отношение к труду.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Style w:val="c5"/>
          <w:color w:val="000000"/>
          <w:sz w:val="28"/>
          <w:szCs w:val="28"/>
        </w:rPr>
      </w:pP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rFonts w:eastAsiaTheme="minorEastAsia"/>
          <w:b/>
          <w:bCs/>
          <w:color w:val="000000"/>
          <w:sz w:val="28"/>
          <w:szCs w:val="28"/>
        </w:rPr>
        <w:t>Программа основана на педагогических принципах: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Гуманизма - отношение к каждому из детей как к самоценности.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Толерантности - терпимости к мнению других людей, другому образу жизни.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Творчества и творческого отношения к делу, проявление творческих способностей в полной мере.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Духовности - формирование у детей и подростков нравственных ценностей, соблюдение норм морали.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Доступности - учет возрастных особенностей детей и выбранных форм работы с ними.</w:t>
      </w:r>
    </w:p>
    <w:p w:rsidR="009922A5" w:rsidRDefault="009922A5" w:rsidP="003A1D4F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908F8" w:rsidRPr="00E54670" w:rsidRDefault="00961756" w:rsidP="003A1D4F">
      <w:pPr>
        <w:shd w:val="clear" w:color="auto" w:fill="FFFFFF"/>
        <w:spacing w:after="0" w:line="240" w:lineRule="auto"/>
        <w:ind w:left="567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Предполагаемые</w:t>
      </w:r>
      <w:r w:rsidR="009908F8" w:rsidRPr="00E54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результаты</w:t>
      </w:r>
    </w:p>
    <w:p w:rsidR="009908F8" w:rsidRPr="00E54670" w:rsidRDefault="009908F8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Внедрение эффективных форм организации отдыха, оздоровления и летней занятости детей.</w:t>
      </w:r>
    </w:p>
    <w:p w:rsidR="009908F8" w:rsidRPr="00E54670" w:rsidRDefault="009908F8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Улучшение психологической и социальной комфортности в едином воспитательном пространстве лагеря дневного пребывания детей на базе </w:t>
      </w:r>
    </w:p>
    <w:p w:rsidR="009908F8" w:rsidRPr="00E54670" w:rsidRDefault="009908F8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умений и навыков, приобретение жизненного опыта, адекватного поведения.</w:t>
      </w:r>
    </w:p>
    <w:p w:rsidR="009908F8" w:rsidRPr="00E54670" w:rsidRDefault="009908F8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Развитие индивидуальных способностей и задатков каждого ребёнка.</w:t>
      </w:r>
    </w:p>
    <w:p w:rsidR="009908F8" w:rsidRPr="00E54670" w:rsidRDefault="009908F8" w:rsidP="003A1D4F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Calibri"/>
          <w:color w:val="000000"/>
        </w:rPr>
      </w:pPr>
      <w:r w:rsidRPr="00E54670">
        <w:rPr>
          <w:rFonts w:ascii="Times New Roman" w:eastAsia="Times New Roman" w:hAnsi="Times New Roman" w:cs="Times New Roman"/>
          <w:color w:val="000000"/>
          <w:sz w:val="28"/>
          <w:szCs w:val="28"/>
        </w:rPr>
        <w:t>5. Увеличение количества детей, вовлеченных в деятельность РДДМ «Движение Первых»</w:t>
      </w:r>
    </w:p>
    <w:p w:rsidR="009908F8" w:rsidRPr="009908F8" w:rsidRDefault="009908F8" w:rsidP="003A1D4F">
      <w:pPr>
        <w:pStyle w:val="c4"/>
        <w:shd w:val="clear" w:color="auto" w:fill="FFFFFF"/>
        <w:spacing w:before="0" w:beforeAutospacing="0" w:after="0" w:afterAutospacing="0"/>
        <w:ind w:left="567"/>
        <w:rPr>
          <w:rStyle w:val="c8"/>
          <w:rFonts w:ascii="Calibri" w:hAnsi="Calibri" w:cs="Calibri"/>
          <w:color w:val="000000"/>
          <w:sz w:val="20"/>
          <w:szCs w:val="20"/>
        </w:rPr>
      </w:pPr>
    </w:p>
    <w:p w:rsidR="00182B51" w:rsidRPr="009922A5" w:rsidRDefault="00182B51" w:rsidP="003A1D4F">
      <w:pPr>
        <w:pStyle w:val="c4"/>
        <w:shd w:val="clear" w:color="auto" w:fill="FFFFFF"/>
        <w:spacing w:before="0" w:beforeAutospacing="0" w:after="0" w:afterAutospacing="0"/>
        <w:ind w:left="567"/>
        <w:jc w:val="center"/>
        <w:rPr>
          <w:rFonts w:ascii="Calibri" w:hAnsi="Calibri" w:cs="Calibri"/>
          <w:color w:val="000000"/>
          <w:sz w:val="28"/>
          <w:szCs w:val="28"/>
        </w:rPr>
      </w:pPr>
      <w:r w:rsidRPr="009922A5">
        <w:rPr>
          <w:rStyle w:val="c8"/>
          <w:b/>
          <w:bCs/>
          <w:color w:val="000000"/>
          <w:sz w:val="28"/>
          <w:szCs w:val="28"/>
        </w:rPr>
        <w:t>Направления деятельности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Образовательная деятельность </w:t>
      </w:r>
      <w:r>
        <w:rPr>
          <w:rStyle w:val="c10"/>
          <w:color w:val="000000"/>
          <w:sz w:val="28"/>
          <w:szCs w:val="28"/>
        </w:rPr>
        <w:t>в рамках смены предусматривает воспитательные мероприятия, связанные с реализацией заданий треков проекта «Движение первых», то есть, с историей   России, изучением духовно нравственных традиций и истории родного края, города. Образовательная деятельность также предусматривает знакомство с миром движения, звуков, 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lastRenderedPageBreak/>
        <w:t>Оздоровительная деятельность</w:t>
      </w:r>
      <w:r>
        <w:rPr>
          <w:rStyle w:val="c5"/>
          <w:color w:val="000000"/>
          <w:sz w:val="28"/>
          <w:szCs w:val="28"/>
        </w:rPr>
        <w:t> 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необходима спортивная площадка, педагог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Трудовая деятельность – </w:t>
      </w:r>
      <w:r>
        <w:rPr>
          <w:rStyle w:val="c5"/>
          <w:color w:val="000000"/>
          <w:sz w:val="28"/>
          <w:szCs w:val="28"/>
        </w:rPr>
        <w:t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Форма деятельности – тимуровская помощь: благоустройство закреплённого участка; уход за зелеными насаждениями, полив цветов; уход за комнатными растениями; дизайнерские работы: оформление стендов, художественных мини-галерей.</w:t>
      </w:r>
    </w:p>
    <w:p w:rsidR="00182B51" w:rsidRDefault="00182B51" w:rsidP="003A1D4F">
      <w:pPr>
        <w:pStyle w:val="c3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rFonts w:eastAsiaTheme="minorEastAsia"/>
          <w:b/>
          <w:bCs/>
          <w:color w:val="000000"/>
          <w:sz w:val="28"/>
          <w:szCs w:val="28"/>
        </w:rPr>
        <w:t>Культурно-досуговая деятельность </w:t>
      </w:r>
      <w:r>
        <w:rPr>
          <w:rStyle w:val="c5"/>
          <w:color w:val="000000"/>
          <w:sz w:val="28"/>
          <w:szCs w:val="28"/>
        </w:rP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182B51" w:rsidRDefault="00182B51" w:rsidP="003A1D4F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Программа лагеря ориентирована на создание психологически комфортной среды, дополняющей и корректирующей семейное воспитание. Программа отличается универсальностью: может быть использована для работы с детьми разных социальных групп, разного возраста и состояния здоровья.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Основная деятельность лагеря направлена на развитие личности ребёнка и включение его в разнообразную деятельность, а также межличностное общение со сверстниками.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Детский лагерь с </w:t>
      </w:r>
      <w:r>
        <w:rPr>
          <w:rFonts w:ascii="Times New Roman" w:hAnsi="Times New Roman" w:cs="Times New Roman"/>
          <w:sz w:val="28"/>
          <w:szCs w:val="28"/>
        </w:rPr>
        <w:t>круглосуточным</w:t>
      </w:r>
      <w:r w:rsidRPr="00D16135">
        <w:rPr>
          <w:rFonts w:ascii="Times New Roman" w:hAnsi="Times New Roman" w:cs="Times New Roman"/>
          <w:sz w:val="28"/>
          <w:szCs w:val="28"/>
        </w:rPr>
        <w:t xml:space="preserve"> пребыванием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Главным направлением в работе воспитателей является педагогическая поддержка и помощь 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Создание комфортной психологической среды для каждого ребенка предполагает помощь в обретении внутренней свободы, раскованности в проявлении своих эмоций.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lastRenderedPageBreak/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Воспитание гражданских, патриотических качеств подрастающего поколения – одна их актуальнейших проблем современности. Детям необходимо знать историю своей родины, беречь и преувеличивать духовный потенциал родного края, сохранить славные страницы истории следующим поколениям. Воспитательные возможности лагеря </w:t>
      </w:r>
      <w:r>
        <w:rPr>
          <w:rFonts w:ascii="Times New Roman" w:hAnsi="Times New Roman" w:cs="Times New Roman"/>
          <w:sz w:val="28"/>
          <w:szCs w:val="28"/>
        </w:rPr>
        <w:t>круглосуточного</w:t>
      </w:r>
      <w:r w:rsidRPr="00D16135">
        <w:rPr>
          <w:rFonts w:ascii="Times New Roman" w:hAnsi="Times New Roman" w:cs="Times New Roman"/>
          <w:sz w:val="28"/>
          <w:szCs w:val="28"/>
        </w:rPr>
        <w:t xml:space="preserve"> пребывания создают благоприятные условия для расширения знаний детей в различных областях, в том числе и истории родного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Pr="00D16135">
        <w:rPr>
          <w:rFonts w:ascii="Times New Roman" w:hAnsi="Times New Roman" w:cs="Times New Roman"/>
          <w:sz w:val="28"/>
          <w:szCs w:val="28"/>
        </w:rPr>
        <w:t xml:space="preserve">. Родной дом, улица, где проходит детство, приведут детей к осознанию себя частицей мира, строителем которого является сам ребёнок. Завтрашний день строится 7 руками, умом, душой сегодняшних поколений. Важно, чтобы подрастающее поколение понимало это и чувствовало себя созидателями будущего, которое они построят сами. Уникальные возможности погружения детей в проблематику, связанную с личными ощущениями, личным опытом, с тем, что формирует их сегодня, представляет жизнедеятельность лагеря. </w:t>
      </w:r>
    </w:p>
    <w:p w:rsidR="00182B51" w:rsidRPr="00810DE4" w:rsidRDefault="00182B51" w:rsidP="003A1D4F">
      <w:pPr>
        <w:shd w:val="clear" w:color="auto" w:fill="FFFFFF"/>
        <w:spacing w:after="73" w:line="201" w:lineRule="atLeast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</w:t>
      </w:r>
      <w:r w:rsidR="00E011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направления и </w:t>
      </w: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работы</w:t>
      </w:r>
      <w:r w:rsidRPr="00810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организация и проведение бесед, встреч с интересными людьми, праздников, конкурсов, соревнований, практические занятия по экологии, этикету, коммуникации и другие.  </w:t>
      </w:r>
    </w:p>
    <w:p w:rsidR="00182B51" w:rsidRPr="00810DE4" w:rsidRDefault="00182B51" w:rsidP="003A1D4F">
      <w:pPr>
        <w:shd w:val="clear" w:color="auto" w:fill="FFFFFF"/>
        <w:spacing w:after="73" w:line="201" w:lineRule="atLeast"/>
        <w:ind w:left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0D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</w:t>
      </w:r>
      <w:r w:rsidRPr="00810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—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B51" w:rsidRPr="00810DE4" w:rsidRDefault="00182B51" w:rsidP="003A1D4F">
      <w:pPr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Для реализации данных задач в лагере созданы следующие условия: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D16135">
        <w:rPr>
          <w:rFonts w:ascii="Times New Roman" w:hAnsi="Times New Roman" w:cs="Times New Roman"/>
          <w:sz w:val="28"/>
          <w:szCs w:val="28"/>
        </w:rPr>
        <w:t>;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- площадка для футбола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 волейбольная площадка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t>Экологическое направление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ориентировано на формирование целостного взгляда на природу и место человека в ней, развитие представлений о самоценности природы, выработку первых навыков экологически грамотного поведения в природе и в быту.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Формы реализации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1) Вторичное использование предметов обихода (конкурс «Вторая Жизнь Вещей», «Город мастеров»)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2) Экологические игры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lastRenderedPageBreak/>
        <w:t xml:space="preserve">4) Театральная деятельность (конкурс сказок о природе)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t>Гражданское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6B5D">
        <w:rPr>
          <w:rFonts w:ascii="Times New Roman" w:hAnsi="Times New Roman" w:cs="Times New Roman"/>
          <w:b/>
          <w:sz w:val="28"/>
          <w:szCs w:val="28"/>
        </w:rPr>
        <w:t xml:space="preserve"> патриотическое направление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ориентировано на формирование любви и уважения к национальной культуре истории и традициям, через фольклор, воспитание активной гражданской позиции, знакомство с о</w:t>
      </w:r>
      <w:r>
        <w:rPr>
          <w:rFonts w:ascii="Times New Roman" w:hAnsi="Times New Roman" w:cs="Times New Roman"/>
          <w:sz w:val="28"/>
          <w:szCs w:val="28"/>
        </w:rPr>
        <w:t>сновными событиями и героями ВОВ</w:t>
      </w:r>
      <w:r w:rsidRPr="00D161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B5D">
        <w:rPr>
          <w:rFonts w:ascii="Times New Roman" w:hAnsi="Times New Roman" w:cs="Times New Roman"/>
          <w:b/>
          <w:sz w:val="28"/>
          <w:szCs w:val="28"/>
        </w:rPr>
        <w:t>Художественно – эстетическое</w:t>
      </w:r>
      <w:r w:rsidRPr="00D16135">
        <w:rPr>
          <w:rFonts w:ascii="Times New Roman" w:hAnsi="Times New Roman" w:cs="Times New Roman"/>
          <w:sz w:val="28"/>
          <w:szCs w:val="28"/>
        </w:rPr>
        <w:t xml:space="preserve"> направление ориентировано развитие творческой активности личности ребенка, создание ситуации успешности для каждого члена отряда, развитие декоративно - прикладного творчества, формирование интереса к искусству и художественно-эстетическому творчеству.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b/>
          <w:sz w:val="28"/>
          <w:szCs w:val="28"/>
        </w:rPr>
        <w:t xml:space="preserve">    Движение первых</w:t>
      </w:r>
      <w:r w:rsidR="00A320B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6FDE">
        <w:rPr>
          <w:rFonts w:ascii="Times New Roman" w:hAnsi="Times New Roman" w:cs="Times New Roman"/>
          <w:sz w:val="28"/>
          <w:szCs w:val="28"/>
        </w:rPr>
        <w:t>Формирование у участников смены осознанной мотивации/готовности к включению в деятельность Общероссийского общественно-государственного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51" w:rsidRPr="00342D42" w:rsidRDefault="00182B51" w:rsidP="003A1D4F">
      <w:pPr>
        <w:pStyle w:val="a6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42">
        <w:rPr>
          <w:rFonts w:ascii="Times New Roman" w:hAnsi="Times New Roman" w:cs="Times New Roman"/>
          <w:b/>
          <w:sz w:val="28"/>
          <w:szCs w:val="28"/>
        </w:rPr>
        <w:t>Методическое сопровождение программы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Основными методами организации деятельности являются: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-Метод игры (игры отбираются воспитателями в соответствии с поставленной целью); -Методы театрализации (реализуется через </w:t>
      </w:r>
      <w:r>
        <w:rPr>
          <w:rFonts w:ascii="Times New Roman" w:hAnsi="Times New Roman" w:cs="Times New Roman"/>
          <w:sz w:val="28"/>
          <w:szCs w:val="28"/>
        </w:rPr>
        <w:t xml:space="preserve">артистизм </w:t>
      </w:r>
      <w:r w:rsidRPr="00D16135">
        <w:rPr>
          <w:rFonts w:ascii="Times New Roman" w:hAnsi="Times New Roman" w:cs="Times New Roman"/>
          <w:sz w:val="28"/>
          <w:szCs w:val="28"/>
        </w:rPr>
        <w:t xml:space="preserve">, инсценирование);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>- Метод коллективной творческой деятельности 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6135">
        <w:rPr>
          <w:rFonts w:ascii="Times New Roman" w:hAnsi="Times New Roman" w:cs="Times New Roman"/>
          <w:sz w:val="28"/>
          <w:szCs w:val="28"/>
        </w:rPr>
        <w:t xml:space="preserve"> - Беседы с детьми по поддержанию их межличностных взаимоотношений. </w:t>
      </w: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b/>
          <w:sz w:val="28"/>
          <w:szCs w:val="28"/>
        </w:rPr>
        <w:t>Формы и методы работы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праздники).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Также используется метод интерактивного обучения (социально</w:t>
      </w:r>
      <w:r w:rsidR="009922A5">
        <w:rPr>
          <w:rFonts w:ascii="Times New Roman" w:hAnsi="Times New Roman" w:cs="Times New Roman"/>
          <w:sz w:val="28"/>
          <w:szCs w:val="28"/>
        </w:rPr>
        <w:t>-</w:t>
      </w:r>
      <w:r w:rsidRPr="00716FDE">
        <w:rPr>
          <w:rFonts w:ascii="Times New Roman" w:hAnsi="Times New Roman" w:cs="Times New Roman"/>
          <w:sz w:val="28"/>
          <w:szCs w:val="28"/>
        </w:rPr>
        <w:t xml:space="preserve">психологические тренинги, ролевые игры, дискуссии); в которых дети непросто «проходят» что-то, а проживают те или иные конкретные ситуации. В течение смены планируется проведение конкурсов, соревнований, праздников, игровых программ, </w:t>
      </w:r>
      <w:r>
        <w:rPr>
          <w:rFonts w:ascii="Times New Roman" w:hAnsi="Times New Roman" w:cs="Times New Roman"/>
          <w:sz w:val="28"/>
          <w:szCs w:val="28"/>
        </w:rPr>
        <w:t xml:space="preserve">дискотек, турниров, спартакиад. </w:t>
      </w:r>
    </w:p>
    <w:p w:rsidR="00182B51" w:rsidRPr="00342D42" w:rsidRDefault="00182B51" w:rsidP="003A1D4F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42D42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Сроки</w:t>
      </w:r>
      <w:r w:rsidR="005D6D2E">
        <w:rPr>
          <w:rFonts w:ascii="Times New Roman" w:hAnsi="Times New Roman" w:cs="Times New Roman"/>
          <w:sz w:val="28"/>
          <w:szCs w:val="28"/>
        </w:rPr>
        <w:t xml:space="preserve"> реализации программы: июль-август 2026</w:t>
      </w:r>
      <w:r w:rsidRPr="00716FD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82B51" w:rsidRPr="008360E6" w:rsidRDefault="00182B51" w:rsidP="003A1D4F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 организационный период </w:t>
      </w:r>
      <w:r w:rsidRPr="009922A5">
        <w:rPr>
          <w:rFonts w:ascii="Times New Roman" w:hAnsi="Times New Roman" w:cs="Times New Roman"/>
          <w:b/>
          <w:sz w:val="28"/>
          <w:szCs w:val="28"/>
        </w:rPr>
        <w:t>(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31</w:t>
      </w:r>
      <w:r w:rsidRPr="009922A5">
        <w:rPr>
          <w:rFonts w:ascii="Times New Roman" w:hAnsi="Times New Roman" w:cs="Times New Roman"/>
          <w:b/>
          <w:sz w:val="28"/>
          <w:szCs w:val="28"/>
        </w:rPr>
        <w:t>.07.202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-</w:t>
      </w:r>
      <w:r w:rsidR="009922A5">
        <w:rPr>
          <w:rFonts w:ascii="Times New Roman" w:hAnsi="Times New Roman" w:cs="Times New Roman"/>
          <w:b/>
          <w:sz w:val="28"/>
          <w:szCs w:val="28"/>
        </w:rPr>
        <w:t>02</w:t>
      </w:r>
      <w:r w:rsidRPr="009922A5">
        <w:rPr>
          <w:rFonts w:ascii="Times New Roman" w:hAnsi="Times New Roman" w:cs="Times New Roman"/>
          <w:b/>
          <w:sz w:val="28"/>
          <w:szCs w:val="28"/>
        </w:rPr>
        <w:t>.0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8</w:t>
      </w:r>
      <w:r w:rsidRPr="009922A5">
        <w:rPr>
          <w:rFonts w:ascii="Times New Roman" w:hAnsi="Times New Roman" w:cs="Times New Roman"/>
          <w:b/>
          <w:sz w:val="28"/>
          <w:szCs w:val="28"/>
        </w:rPr>
        <w:t>.202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)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 встреча детей, запуск программы;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lastRenderedPageBreak/>
        <w:t>- проведение диагностики по выявлению лидерских, организаторских и творческих способностей;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 знакомство с правилами жизнедеятельности лагеря.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2 этап: основной</w:t>
      </w:r>
      <w:r w:rsidRPr="009922A5">
        <w:rPr>
          <w:rFonts w:ascii="Times New Roman" w:hAnsi="Times New Roman" w:cs="Times New Roman"/>
          <w:b/>
          <w:sz w:val="28"/>
          <w:szCs w:val="28"/>
        </w:rPr>
        <w:t>(0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3</w:t>
      </w:r>
      <w:r w:rsidRPr="009922A5">
        <w:rPr>
          <w:rFonts w:ascii="Times New Roman" w:hAnsi="Times New Roman" w:cs="Times New Roman"/>
          <w:b/>
          <w:sz w:val="28"/>
          <w:szCs w:val="28"/>
        </w:rPr>
        <w:t>.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08.</w:t>
      </w:r>
      <w:r w:rsidRPr="009922A5">
        <w:rPr>
          <w:rFonts w:ascii="Times New Roman" w:hAnsi="Times New Roman" w:cs="Times New Roman"/>
          <w:b/>
          <w:sz w:val="28"/>
          <w:szCs w:val="28"/>
        </w:rPr>
        <w:t>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-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17</w:t>
      </w:r>
      <w:r w:rsidRPr="009922A5">
        <w:rPr>
          <w:rFonts w:ascii="Times New Roman" w:hAnsi="Times New Roman" w:cs="Times New Roman"/>
          <w:b/>
          <w:sz w:val="28"/>
          <w:szCs w:val="28"/>
        </w:rPr>
        <w:t>.08.202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)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-реализация основной идеи смены;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-вовлечение детей и подростков в различные виды коллективно- творческих дел;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-работа творческих мастерских, кружков, клубов. </w:t>
      </w:r>
    </w:p>
    <w:p w:rsidR="00182B51" w:rsidRPr="008360E6" w:rsidRDefault="00182B51" w:rsidP="003A1D4F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 заключительный </w:t>
      </w:r>
      <w:r w:rsidRPr="009922A5">
        <w:rPr>
          <w:rFonts w:ascii="Times New Roman" w:hAnsi="Times New Roman" w:cs="Times New Roman"/>
          <w:b/>
          <w:sz w:val="28"/>
          <w:szCs w:val="28"/>
        </w:rPr>
        <w:t>(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18</w:t>
      </w:r>
      <w:r w:rsidRPr="009922A5">
        <w:rPr>
          <w:rFonts w:ascii="Times New Roman" w:hAnsi="Times New Roman" w:cs="Times New Roman"/>
          <w:b/>
          <w:sz w:val="28"/>
          <w:szCs w:val="28"/>
        </w:rPr>
        <w:t>.08.202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-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20</w:t>
      </w:r>
      <w:r w:rsidRPr="009922A5">
        <w:rPr>
          <w:rFonts w:ascii="Times New Roman" w:hAnsi="Times New Roman" w:cs="Times New Roman"/>
          <w:b/>
          <w:sz w:val="28"/>
          <w:szCs w:val="28"/>
        </w:rPr>
        <w:t>.06.202</w:t>
      </w:r>
      <w:r w:rsidR="009922A5" w:rsidRPr="009922A5">
        <w:rPr>
          <w:rFonts w:ascii="Times New Roman" w:hAnsi="Times New Roman" w:cs="Times New Roman"/>
          <w:b/>
          <w:sz w:val="28"/>
          <w:szCs w:val="28"/>
        </w:rPr>
        <w:t>6</w:t>
      </w:r>
      <w:r w:rsidRPr="009922A5">
        <w:rPr>
          <w:rFonts w:ascii="Times New Roman" w:hAnsi="Times New Roman" w:cs="Times New Roman"/>
          <w:b/>
          <w:sz w:val="28"/>
          <w:szCs w:val="28"/>
        </w:rPr>
        <w:t>)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-закрытие смены;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-педагогический анализ результатов;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-сбор отчётной документации; </w:t>
      </w: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360E6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Нормативно-правовые условия: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(от 29.12.2012 г. № 273-ФЗ);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РФ от 04.09.2014 № 1726-р);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>- Методические рекомендации по организации отдыха и оздоровления детей (в части создания авторских программ работы педагогических кадров) Письмо Минобрнауки РФ от 26.10.2012. № 09-260;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- «Стратегия развития воспитания в Российской Федерации на период до 2025 года» (Распоряжение Правительства Российской Федерации от 29 мая 2015 № 996- р);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 2010 г. № 1897).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– М.: Просвещение, 2011; 8 - Федеральный государственный образовательный стандарт среднего (полного) общего образования (утвержден приказом </w:t>
      </w:r>
      <w:r w:rsidRPr="00D86062"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и науки Российской Федерации от 17.05. 2012 г. № 413).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2013; 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06.10 2009 г. № 373).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 – М.: Просвещение, 2010; - Приложение к письму Департамента дополнительного образования детей, воспитания и молодежной политики Минобрнауки России от 26 октября 2012 года N 09-260 «Методические рекомендации по организации отдыха и оздоровления детей (в части создания авторских программ работы педагогических кадров)»; </w:t>
      </w:r>
    </w:p>
    <w:p w:rsidR="00182B51" w:rsidRPr="00D86062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6062">
        <w:rPr>
          <w:rFonts w:ascii="Times New Roman" w:hAnsi="Times New Roman" w:cs="Times New Roman"/>
          <w:sz w:val="28"/>
          <w:szCs w:val="28"/>
        </w:rPr>
        <w:t xml:space="preserve">- Устав Общероссийского общественно-государственного движения детей и молодежи «Движение Первых», утвержденный Съездом Общероссийского общественно-государственного движения детей и молодежи, протокол № 1 от 18-19 декабря 2022 г. // Движение Первых. – URL: https:// будьвдвижении.рф..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-Правила внутреннего распорядка лагеря </w:t>
      </w:r>
      <w:r>
        <w:rPr>
          <w:rFonts w:ascii="Times New Roman" w:hAnsi="Times New Roman" w:cs="Times New Roman"/>
          <w:sz w:val="28"/>
          <w:szCs w:val="28"/>
        </w:rPr>
        <w:t>круглосуточного</w:t>
      </w:r>
      <w:r w:rsidRPr="00716FDE">
        <w:rPr>
          <w:rFonts w:ascii="Times New Roman" w:hAnsi="Times New Roman" w:cs="Times New Roman"/>
          <w:sz w:val="28"/>
          <w:szCs w:val="28"/>
        </w:rPr>
        <w:t xml:space="preserve"> пребывания.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-Правила по технике безопасности, пожарной безопасности.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-Рекомендации по профилактике детского травматизма, предупреждению несчастных случаев с детьми в оздоровительном лагере.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-Должностные инструкции работников.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-Заявления от родителей (законных представителей).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-Правила регистрации детей при поступлении и выбытии.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-Акт приемки лагеря с пребыванием детей.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-План работы. </w:t>
      </w:r>
    </w:p>
    <w:p w:rsidR="00C56DE3" w:rsidRDefault="00C56DE3" w:rsidP="00C56DE3">
      <w:pPr>
        <w:rPr>
          <w:rFonts w:ascii="Times New Roman" w:hAnsi="Times New Roman" w:cs="Times New Roman"/>
          <w:sz w:val="28"/>
          <w:szCs w:val="28"/>
        </w:rPr>
      </w:pPr>
    </w:p>
    <w:p w:rsidR="00182B51" w:rsidRDefault="00182B51" w:rsidP="00C56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055">
        <w:rPr>
          <w:rFonts w:ascii="Times New Roman" w:hAnsi="Times New Roman" w:cs="Times New Roman"/>
          <w:b/>
          <w:sz w:val="28"/>
          <w:szCs w:val="28"/>
        </w:rPr>
        <w:t>Финансовое обеспечение программы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Финансовое обеспечение деятельности лагеря осуществляется за счет бюджетных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1F5BEA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Кадровое обеспечение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lastRenderedPageBreak/>
        <w:t xml:space="preserve"> За многие годы организации лагеря сложился педагогический коллектив, имеющий психолого-педагогические знания и умения, большой практический опыт.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Педагогический коллектив нашего лагеря - это: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воспитатели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716FDE">
        <w:rPr>
          <w:rFonts w:ascii="Times New Roman" w:hAnsi="Times New Roman" w:cs="Times New Roman"/>
          <w:sz w:val="28"/>
          <w:szCs w:val="28"/>
        </w:rPr>
        <w:t xml:space="preserve"> физической культуры, так как очень важно, чтобы в центре в разработке и проведении физкультурно-оздоровительных мероприятий принимали участие именно эти специалисты;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- педагогический отряд вожатых. </w:t>
      </w:r>
    </w:p>
    <w:p w:rsidR="00182B51" w:rsidRDefault="00182B51" w:rsidP="003A1D4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16FDE">
        <w:rPr>
          <w:rFonts w:ascii="Times New Roman" w:hAnsi="Times New Roman" w:cs="Times New Roman"/>
          <w:sz w:val="28"/>
          <w:szCs w:val="28"/>
        </w:rPr>
        <w:t xml:space="preserve">Всех работников лагеря объединяет общая цель: создать максимально благоприятные условия для отдыха и взаимодействия детей. Первая встреча всех работников происходит до открытия лагеря. На этой встрече происходит распределение кадров по отрядам, решаются вопросы по благоустройству лагеря, выполняется работа по благоустройству отрядов, а также назначаются ответственные за проведение развлекательных мероприятий в лагере. Решаются вопросы стиля оформления помещений лагеря и имиджа всех участников лагерной смены.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16FDE">
        <w:rPr>
          <w:rFonts w:ascii="Times New Roman" w:hAnsi="Times New Roman" w:cs="Times New Roman"/>
          <w:sz w:val="28"/>
          <w:szCs w:val="28"/>
        </w:rPr>
        <w:t>лагеря занимается организационными вопросами и знакомит с различными инструкциями сотрудников лагеря.</w:t>
      </w: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51" w:rsidRDefault="00182B51" w:rsidP="003A1D4F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условия:</w:t>
      </w:r>
    </w:p>
    <w:tbl>
      <w:tblPr>
        <w:tblStyle w:val="a5"/>
        <w:tblW w:w="0" w:type="auto"/>
        <w:tblLook w:val="04A0"/>
      </w:tblPr>
      <w:tblGrid>
        <w:gridCol w:w="2376"/>
        <w:gridCol w:w="8306"/>
      </w:tblGrid>
      <w:tr w:rsidR="00182B51" w:rsidTr="00773A2E">
        <w:tc>
          <w:tcPr>
            <w:tcW w:w="2376" w:type="dxa"/>
          </w:tcPr>
          <w:p w:rsidR="00182B51" w:rsidRPr="001F5BEA" w:rsidRDefault="00182B51" w:rsidP="003A1D4F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6" w:type="dxa"/>
          </w:tcPr>
          <w:p w:rsidR="00182B51" w:rsidRPr="001F5BEA" w:rsidRDefault="00182B51" w:rsidP="003A1D4F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BEA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182B51" w:rsidTr="00773A2E">
        <w:tc>
          <w:tcPr>
            <w:tcW w:w="2376" w:type="dxa"/>
          </w:tcPr>
          <w:p w:rsidR="00182B51" w:rsidRPr="001F5BEA" w:rsidRDefault="00182B51" w:rsidP="003A1D4F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8306" w:type="dxa"/>
          </w:tcPr>
          <w:p w:rsidR="00182B51" w:rsidRPr="001F5BEA" w:rsidRDefault="00182B51" w:rsidP="003A1D4F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 проведение общелагерных  игр, мероприятий, спартакиады, спортивные состязания</w:t>
            </w:r>
          </w:p>
        </w:tc>
      </w:tr>
      <w:tr w:rsidR="00182B51" w:rsidTr="00773A2E">
        <w:tc>
          <w:tcPr>
            <w:tcW w:w="237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беседки </w:t>
            </w:r>
          </w:p>
        </w:tc>
        <w:tc>
          <w:tcPr>
            <w:tcW w:w="830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дела, игры</w:t>
            </w:r>
          </w:p>
        </w:tc>
      </w:tr>
      <w:tr w:rsidR="00182B51" w:rsidTr="00773A2E">
        <w:tc>
          <w:tcPr>
            <w:tcW w:w="237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830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Завтрак, обед, полдник, ужин, второй ужин</w:t>
            </w:r>
          </w:p>
        </w:tc>
      </w:tr>
      <w:tr w:rsidR="00182B51" w:rsidTr="00773A2E">
        <w:tc>
          <w:tcPr>
            <w:tcW w:w="237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830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Туалеты, умывальники, душевая.</w:t>
            </w:r>
          </w:p>
        </w:tc>
      </w:tr>
      <w:tr w:rsidR="00182B51" w:rsidTr="00773A2E">
        <w:tc>
          <w:tcPr>
            <w:tcW w:w="237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</w:p>
        </w:tc>
        <w:tc>
          <w:tcPr>
            <w:tcW w:w="8306" w:type="dxa"/>
          </w:tcPr>
          <w:p w:rsidR="00182B51" w:rsidRPr="001F5BEA" w:rsidRDefault="00182B51" w:rsidP="0077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Спальные места</w:t>
            </w:r>
          </w:p>
        </w:tc>
      </w:tr>
    </w:tbl>
    <w:p w:rsidR="00EE2728" w:rsidRDefault="00EE2728" w:rsidP="00D83C0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D54A4" w:rsidRPr="00447D5A" w:rsidRDefault="009D54A4" w:rsidP="009D5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5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1.   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lastRenderedPageBreak/>
        <w:t xml:space="preserve">2.   Книга вожатого: методическое пособие для вожатых. Нижний Тагил: Репринт, 2023. - 300 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3.   «Методика организации коллективных творческих дел и игр» - методическое пособие. /Беляков Ю.Д. Издание 2-е, переработанное и дополненное. ФГБОУ ВДЦ «Орлѐнок», 2020. – 80 с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4.   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5.   Программа «ИНТЕРЕСНО ВМЕСТЕ: основы вожатской деятельности для вожатых пришкольных лагерей». /Федорова Е.В., Крамар А.Б., Ким И.В.: г. Владивосток 2021г. – 13с.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6.   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7.   Развитие эмоционального интеллекта у взрослых и детей: Методическое пособие. – г. Иркутск: ООО «Мегапринт», 2020. – 284 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8.   Сборник методических материалов по работе с символическим пространством ВДЦ «Орлѐнок»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 дополнительных общеразвивающих программ ВДЦ «Орлѐнок». №4 2021. – 51 с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9.   Сборник. Дети. Творчество и вдохновение. Шпаковская Ю.С., ВербаЗеленская О.Ю., ФГБОУ «Всероссийский детский центр «Орлѐнок», 2022. - 51 с. </w:t>
      </w:r>
    </w:p>
    <w:p w:rsidR="009D54A4" w:rsidRPr="00447D5A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 xml:space="preserve">10.   Сборник информационно-методических материалов для организаторов отдыха и оздоровления детей «Летний архитектор: Создание и оформление программ лагеря». Нижний Новгород 2024. – 61с. </w:t>
      </w:r>
    </w:p>
    <w:p w:rsidR="009D54A4" w:rsidRDefault="009D54A4" w:rsidP="009D54A4">
      <w:pPr>
        <w:ind w:left="709"/>
        <w:rPr>
          <w:rFonts w:ascii="Times New Roman" w:hAnsi="Times New Roman" w:cs="Times New Roman"/>
          <w:sz w:val="28"/>
          <w:szCs w:val="28"/>
        </w:rPr>
      </w:pPr>
      <w:r w:rsidRPr="00447D5A">
        <w:rPr>
          <w:rFonts w:ascii="Times New Roman" w:hAnsi="Times New Roman" w:cs="Times New Roman"/>
          <w:sz w:val="28"/>
          <w:szCs w:val="28"/>
        </w:rPr>
        <w:t>11.  «Салют, Орленок!» информационно-методический журнал. /Коллектив учебно-методического центра ФГБОУ ВДЦ «Орленок»: ФГБОУ ВДЦ «Орленок», 2023г. – 81с. 12.   Формирование у подростков ценностного отношения к образу защитника Отечества в условиях детского лагеря «Дозорный». Сборник методических материалов из опыта работы детского лагеря «Дозорный». Авторы-составители Е.В.Грищенко, О.С.Пономаренко, А.Ю.Цепцова – ФГБОУ ВДЦ «Орлѐнок»: учебно методический центр, 2022. – 62с.</w:t>
      </w:r>
    </w:p>
    <w:p w:rsidR="00D83C0E" w:rsidRPr="00EF4767" w:rsidRDefault="00D83C0E" w:rsidP="002A728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476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D83C0E" w:rsidRPr="002A1BEE" w:rsidRDefault="00D83C0E" w:rsidP="00D83C0E">
      <w:pPr>
        <w:pStyle w:val="af1"/>
        <w:spacing w:line="242" w:lineRule="auto"/>
        <w:ind w:left="0"/>
        <w:jc w:val="center"/>
        <w:rPr>
          <w:b/>
        </w:rPr>
      </w:pPr>
      <w:r w:rsidRPr="002A1BEE">
        <w:rPr>
          <w:b/>
        </w:rPr>
        <w:t>Календарны</w:t>
      </w:r>
      <w:r>
        <w:rPr>
          <w:b/>
        </w:rPr>
        <w:t>й план (план сетка мероприятий 3</w:t>
      </w:r>
      <w:r w:rsidRPr="002A1BEE">
        <w:rPr>
          <w:b/>
        </w:rPr>
        <w:t xml:space="preserve"> смены)</w:t>
      </w:r>
    </w:p>
    <w:p w:rsidR="00D83C0E" w:rsidRPr="00773A2E" w:rsidRDefault="00D83C0E" w:rsidP="00D83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5FD">
        <w:rPr>
          <w:rFonts w:ascii="Times New Roman" w:hAnsi="Times New Roman" w:cs="Times New Roman"/>
          <w:b/>
          <w:sz w:val="28"/>
          <w:szCs w:val="28"/>
        </w:rPr>
        <w:t>на период</w:t>
      </w:r>
      <w:r w:rsidRPr="005E55FD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A1BEE">
        <w:rPr>
          <w:b/>
        </w:rPr>
        <w:t xml:space="preserve"> </w:t>
      </w:r>
      <w:r w:rsidR="00773A2E" w:rsidRPr="00773A2E">
        <w:rPr>
          <w:rFonts w:ascii="Times New Roman" w:hAnsi="Times New Roman" w:cs="Times New Roman"/>
          <w:b/>
          <w:sz w:val="28"/>
          <w:szCs w:val="28"/>
        </w:rPr>
        <w:t>31.07.2026г. по 20.08.2026г.</w:t>
      </w:r>
    </w:p>
    <w:p w:rsidR="00D83C0E" w:rsidRDefault="00D83C0E" w:rsidP="00D83C0E">
      <w:pPr>
        <w:pStyle w:val="af1"/>
        <w:spacing w:line="242" w:lineRule="auto"/>
        <w:ind w:left="0"/>
        <w:rPr>
          <w:b/>
        </w:rPr>
      </w:pPr>
    </w:p>
    <w:tbl>
      <w:tblPr>
        <w:tblStyle w:val="a5"/>
        <w:tblW w:w="0" w:type="auto"/>
        <w:tblInd w:w="634" w:type="dxa"/>
        <w:tblLook w:val="04A0"/>
      </w:tblPr>
      <w:tblGrid>
        <w:gridCol w:w="1269"/>
        <w:gridCol w:w="2411"/>
        <w:gridCol w:w="4176"/>
        <w:gridCol w:w="2192"/>
      </w:tblGrid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D83C0E" w:rsidRPr="00477A7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Тема дня</w:t>
            </w:r>
          </w:p>
        </w:tc>
        <w:tc>
          <w:tcPr>
            <w:tcW w:w="4285" w:type="dxa"/>
          </w:tcPr>
          <w:p w:rsidR="00D83C0E" w:rsidRPr="00477A7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</w:tcPr>
          <w:p w:rsidR="00D83C0E" w:rsidRPr="00477A7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77A7E">
              <w:rPr>
                <w:b/>
                <w:sz w:val="24"/>
                <w:szCs w:val="24"/>
              </w:rPr>
              <w:t>Примечание</w:t>
            </w: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83C0E">
              <w:rPr>
                <w:sz w:val="24"/>
                <w:szCs w:val="24"/>
              </w:rPr>
              <w:t>.07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C76D1C" w:rsidRDefault="00E166E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знакомы</w:t>
            </w:r>
          </w:p>
        </w:tc>
        <w:tc>
          <w:tcPr>
            <w:tcW w:w="4285" w:type="dxa"/>
          </w:tcPr>
          <w:p w:rsidR="00D83C0E" w:rsidRPr="008D5B43" w:rsidRDefault="00D83C0E" w:rsidP="00773A2E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Заезд детей. Распределение по отрядам, медицинские осмотры и антропометрия. </w:t>
            </w:r>
          </w:p>
          <w:p w:rsidR="00D83C0E" w:rsidRPr="008D5B43" w:rsidRDefault="00D83C0E" w:rsidP="00773A2E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Отрядные организационно хозяйственные сборы, проведение вводного инструктажа, </w:t>
            </w:r>
          </w:p>
          <w:p w:rsidR="00D83C0E" w:rsidRDefault="00D83C0E" w:rsidP="00773A2E">
            <w:pPr>
              <w:pStyle w:val="af1"/>
              <w:spacing w:line="242" w:lineRule="auto"/>
              <w:ind w:left="33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беседа </w:t>
            </w:r>
            <w:r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>«Мы — одна команда»</w:t>
            </w:r>
          </w:p>
          <w:p w:rsidR="00D83C0E" w:rsidRPr="008D5B43" w:rsidRDefault="00D83C0E" w:rsidP="00773A2E">
            <w:pPr>
              <w:pStyle w:val="af1"/>
              <w:spacing w:line="242" w:lineRule="auto"/>
              <w:ind w:left="33"/>
              <w:rPr>
                <w:color w:val="000000"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ВЕЧЕР: Отрядные огоньки на знакомство</w:t>
            </w:r>
            <w:r w:rsidRPr="008D5B43">
              <w:rPr>
                <w:color w:val="000000"/>
                <w:sz w:val="24"/>
                <w:szCs w:val="24"/>
              </w:rPr>
              <w:t xml:space="preserve"> «Давайте, познакомимся!»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C76D1C" w:rsidRDefault="008618CC" w:rsidP="008618CC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</w:t>
            </w:r>
            <w:r w:rsidR="00D83C0E" w:rsidRPr="00C76D1C">
              <w:rPr>
                <w:bCs/>
                <w:color w:val="000000"/>
                <w:sz w:val="24"/>
                <w:szCs w:val="24"/>
              </w:rPr>
              <w:t>ворчеств</w:t>
            </w:r>
            <w:r>
              <w:rPr>
                <w:bCs/>
                <w:color w:val="000000"/>
                <w:sz w:val="24"/>
                <w:szCs w:val="24"/>
              </w:rPr>
              <w:t>о Первых</w:t>
            </w:r>
          </w:p>
        </w:tc>
        <w:tc>
          <w:tcPr>
            <w:tcW w:w="4285" w:type="dxa"/>
          </w:tcPr>
          <w:p w:rsidR="008618CC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 </w:t>
            </w:r>
          </w:p>
          <w:p w:rsidR="00D83C0E" w:rsidRPr="008D5B43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ДЕНЬ: </w:t>
            </w:r>
            <w:r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>Время отрядного творчества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 Изготовление плакатов</w:t>
            </w:r>
            <w:r w:rsidRPr="005E55F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8618CC">
              <w:rPr>
                <w:color w:val="000000" w:themeColor="text1"/>
                <w:sz w:val="24"/>
                <w:szCs w:val="24"/>
                <w:shd w:val="clear" w:color="auto" w:fill="FFFFFF"/>
              </w:rPr>
              <w:t>Время Первых»</w:t>
            </w:r>
          </w:p>
          <w:p w:rsidR="00D83C0E" w:rsidRPr="008D5B43" w:rsidRDefault="00D83C0E" w:rsidP="00773A2E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>: Отрядый огонёк Представление плакатов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83C0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8702E4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</w:t>
            </w:r>
            <w:r w:rsidR="00D83C0E" w:rsidRPr="008702E4">
              <w:rPr>
                <w:sz w:val="24"/>
                <w:szCs w:val="24"/>
              </w:rPr>
              <w:t xml:space="preserve"> вместе</w:t>
            </w:r>
          </w:p>
        </w:tc>
        <w:tc>
          <w:tcPr>
            <w:tcW w:w="4285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</w:t>
            </w:r>
            <w:r w:rsidRPr="00C76D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Репетиция к открытию смены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ДЕНЬ: Дружеский чемпионат по мини-футболу</w:t>
            </w:r>
          </w:p>
          <w:p w:rsidR="00D83C0E" w:rsidRPr="008D5B43" w:rsidRDefault="00D83C0E" w:rsidP="00773A2E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D5B43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>Концерт открытия смены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8702E4" w:rsidRDefault="00D83C0E" w:rsidP="00773A2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8702E4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Время Первых</w:t>
            </w:r>
          </w:p>
        </w:tc>
        <w:tc>
          <w:tcPr>
            <w:tcW w:w="4285" w:type="dxa"/>
          </w:tcPr>
          <w:p w:rsidR="00D83C0E" w:rsidRPr="00213183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3183">
              <w:rPr>
                <w:sz w:val="24"/>
                <w:szCs w:val="24"/>
              </w:rPr>
              <w:t xml:space="preserve">УТРО: Утренняя линейка, постановка задач на день. 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3183">
              <w:rPr>
                <w:sz w:val="24"/>
                <w:szCs w:val="24"/>
              </w:rPr>
              <w:t xml:space="preserve">ДЕНЬ:  </w:t>
            </w:r>
            <w:r w:rsidRPr="00213183">
              <w:rPr>
                <w:color w:val="000000" w:themeColor="text1"/>
                <w:sz w:val="24"/>
                <w:szCs w:val="24"/>
                <w:shd w:val="clear" w:color="auto" w:fill="FFFFFF"/>
              </w:rPr>
              <w:t>Занятие «Быть Первым!», интерактивная</w:t>
            </w:r>
            <w:r w:rsidRPr="00311A2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игра «Почувствуй Движение»</w:t>
            </w:r>
          </w:p>
          <w:p w:rsidR="00B54663" w:rsidRPr="00A320B1" w:rsidRDefault="00B54663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ВЕЧЕР: Конкурсная программа Танцевальный флешмоб  «Мы Первые»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A320B1" w:rsidRDefault="00B54663" w:rsidP="00773A2E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20B1">
              <w:rPr>
                <w:rStyle w:val="a7"/>
                <w:b w:val="0"/>
                <w:sz w:val="24"/>
                <w:szCs w:val="24"/>
                <w:shd w:val="clear" w:color="auto" w:fill="FFFFFF"/>
              </w:rPr>
              <w:t>Мы едины</w:t>
            </w:r>
          </w:p>
        </w:tc>
        <w:tc>
          <w:tcPr>
            <w:tcW w:w="4285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C76D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B54663" w:rsidRPr="00A320B1">
              <w:rPr>
                <w:color w:val="000000"/>
                <w:sz w:val="24"/>
                <w:szCs w:val="24"/>
                <w:shd w:val="clear" w:color="auto" w:fill="FFFFFF"/>
              </w:rPr>
              <w:t>Квиз-игра «Наша сила в единстве!»</w:t>
            </w:r>
          </w:p>
          <w:p w:rsidR="00D83C0E" w:rsidRPr="00C76D1C" w:rsidRDefault="00D83C0E" w:rsidP="001A19BA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C76D1C">
              <w:rPr>
                <w:sz w:val="24"/>
                <w:szCs w:val="24"/>
              </w:rPr>
              <w:t>ВЕЧЕР:</w:t>
            </w:r>
            <w:r>
              <w:rPr>
                <w:sz w:val="24"/>
                <w:szCs w:val="24"/>
              </w:rPr>
              <w:t xml:space="preserve"> </w:t>
            </w:r>
            <w:r w:rsidR="001A19B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Концертная </w:t>
            </w:r>
            <w:r w:rsidRPr="008702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программа «</w:t>
            </w:r>
            <w:r w:rsidR="001A19BA" w:rsidRPr="00154ECE">
              <w:rPr>
                <w:sz w:val="24"/>
                <w:szCs w:val="24"/>
              </w:rPr>
              <w:t>В единстве сила</w:t>
            </w:r>
            <w:r w:rsidRPr="008702E4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D83C0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477A7E">
              <w:rPr>
                <w:sz w:val="24"/>
                <w:szCs w:val="24"/>
              </w:rPr>
              <w:t>0</w:t>
            </w:r>
            <w:r w:rsidR="008618CC">
              <w:rPr>
                <w:sz w:val="24"/>
                <w:szCs w:val="24"/>
              </w:rPr>
              <w:t>5.08</w:t>
            </w:r>
            <w:r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EE6698" w:rsidRDefault="00A320B1" w:rsidP="00773A2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EE669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Наука и Мы</w:t>
            </w:r>
          </w:p>
        </w:tc>
        <w:tc>
          <w:tcPr>
            <w:tcW w:w="4285" w:type="dxa"/>
          </w:tcPr>
          <w:p w:rsidR="00D83C0E" w:rsidRPr="00EE6698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EE6698">
              <w:rPr>
                <w:color w:val="000000" w:themeColor="text1"/>
                <w:sz w:val="24"/>
                <w:szCs w:val="24"/>
              </w:rPr>
              <w:t xml:space="preserve"> УТРО: Утренняя линейка, постановка задач на день </w:t>
            </w:r>
          </w:p>
          <w:p w:rsidR="00A320B1" w:rsidRPr="00EE6698" w:rsidRDefault="00D83C0E" w:rsidP="00A320B1">
            <w:pPr>
              <w:numPr>
                <w:ilvl w:val="0"/>
                <w:numId w:val="5"/>
              </w:numPr>
              <w:spacing w:before="96" w:after="96" w:line="264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ДЕНЬ: </w:t>
            </w:r>
            <w:r w:rsidR="00B54663" w:rsidRPr="00EE6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Отрядный огонёк викторина</w:t>
            </w:r>
            <w:r w:rsidR="00B54663" w:rsidRPr="00EE6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 "Учись и познавай", </w:t>
            </w:r>
            <w:r w:rsidR="00B54663" w:rsidRPr="00EE66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"Дерзай и открывай"</w:t>
            </w:r>
          </w:p>
          <w:p w:rsidR="00D83C0E" w:rsidRPr="00EE6698" w:rsidRDefault="00D83C0E" w:rsidP="00A320B1">
            <w:pPr>
              <w:numPr>
                <w:ilvl w:val="0"/>
                <w:numId w:val="5"/>
              </w:numPr>
              <w:spacing w:before="96" w:after="96" w:line="264" w:lineRule="atLeas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ВЕЧЕР: </w:t>
            </w:r>
            <w:r w:rsidR="00EE6698" w:rsidRPr="00EE66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шоу «Хочу всё знать»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463815" w:rsidRDefault="00463815" w:rsidP="00773A2E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3815">
              <w:rPr>
                <w:rStyle w:val="a7"/>
                <w:b w:val="0"/>
                <w:color w:val="333333"/>
                <w:sz w:val="24"/>
                <w:szCs w:val="24"/>
                <w:shd w:val="clear" w:color="auto" w:fill="FFFFFF"/>
              </w:rPr>
              <w:t>Быть с Россией</w:t>
            </w:r>
          </w:p>
        </w:tc>
        <w:tc>
          <w:tcPr>
            <w:tcW w:w="4285" w:type="dxa"/>
          </w:tcPr>
          <w:p w:rsidR="00463815" w:rsidRPr="00463815" w:rsidRDefault="00D83C0E" w:rsidP="00463815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7C6800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  <w:r w:rsidR="00463815">
              <w:rPr>
                <w:color w:val="000000" w:themeColor="text1"/>
                <w:sz w:val="24"/>
                <w:szCs w:val="24"/>
              </w:rPr>
              <w:t>. Исполнение гимна РФ</w:t>
            </w:r>
            <w:r w:rsidRPr="007C68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3815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463815" w:rsidRPr="00463815">
              <w:rPr>
                <w:color w:val="000000" w:themeColor="text1"/>
                <w:sz w:val="24"/>
                <w:szCs w:val="24"/>
              </w:rPr>
              <w:t>Конкурс рисунков «Россия-Родина моя» Волейбол/футбол/баскетбол (по возрасту)</w:t>
            </w:r>
          </w:p>
          <w:p w:rsidR="00D83C0E" w:rsidRPr="00463815" w:rsidRDefault="00463815" w:rsidP="00463815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83C0E" w:rsidRPr="007C6800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D83C0E" w:rsidRPr="007C680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Конкурсная программа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«Поём с Россией»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126408" w:rsidRDefault="00D40E84" w:rsidP="00773A2E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408">
              <w:rPr>
                <w:rStyle w:val="a7"/>
                <w:b w:val="0"/>
                <w:sz w:val="24"/>
                <w:szCs w:val="24"/>
                <w:shd w:val="clear" w:color="auto" w:fill="FFFFFF"/>
              </w:rPr>
              <w:t>Сбережём природу</w:t>
            </w:r>
          </w:p>
        </w:tc>
        <w:tc>
          <w:tcPr>
            <w:tcW w:w="4285" w:type="dxa"/>
          </w:tcPr>
          <w:p w:rsidR="00D83C0E" w:rsidRPr="005E566B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D83C0E" w:rsidRPr="0052291A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E566B">
              <w:rPr>
                <w:sz w:val="24"/>
                <w:szCs w:val="24"/>
              </w:rPr>
              <w:t xml:space="preserve">ДЕНЬ: </w:t>
            </w:r>
            <w:r w:rsidR="00D40E84">
              <w:rPr>
                <w:color w:val="000000" w:themeColor="text1"/>
                <w:sz w:val="24"/>
                <w:szCs w:val="24"/>
                <w:shd w:val="clear" w:color="auto" w:fill="FFFFFF"/>
              </w:rPr>
              <w:t>Экологический игра</w:t>
            </w:r>
            <w:r w:rsidRPr="0052291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D40E84">
              <w:rPr>
                <w:color w:val="000000" w:themeColor="text1"/>
                <w:sz w:val="24"/>
                <w:szCs w:val="24"/>
                <w:shd w:val="clear" w:color="auto" w:fill="FFFFFF"/>
              </w:rPr>
              <w:t>Экопоезд</w:t>
            </w:r>
            <w:r w:rsidRPr="0052291A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D83C0E" w:rsidRPr="005E566B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2291A">
              <w:rPr>
                <w:color w:val="000000" w:themeColor="text1"/>
                <w:sz w:val="24"/>
                <w:szCs w:val="24"/>
              </w:rPr>
              <w:t xml:space="preserve">ВЕЧЕР: Отрядный огонёк </w:t>
            </w:r>
            <w:r w:rsidRPr="0052291A">
              <w:rPr>
                <w:color w:val="000000" w:themeColor="text1"/>
                <w:sz w:val="24"/>
                <w:szCs w:val="24"/>
                <w:shd w:val="clear" w:color="auto" w:fill="FFFFFF"/>
              </w:rPr>
              <w:t>«Кладовая природы»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CD11A2" w:rsidRDefault="00CD11A2" w:rsidP="00773A2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D11A2">
              <w:rPr>
                <w:color w:val="000000" w:themeColor="text1"/>
                <w:sz w:val="24"/>
                <w:szCs w:val="24"/>
              </w:rPr>
              <w:t>Физкульт-ура! День спорта и веселья</w:t>
            </w:r>
          </w:p>
        </w:tc>
        <w:tc>
          <w:tcPr>
            <w:tcW w:w="4285" w:type="dxa"/>
          </w:tcPr>
          <w:p w:rsidR="00CD11A2" w:rsidRPr="00CD11A2" w:rsidRDefault="00D83C0E" w:rsidP="00CD11A2">
            <w:pPr>
              <w:pStyle w:val="af1"/>
              <w:spacing w:line="242" w:lineRule="auto"/>
              <w:ind w:left="0"/>
              <w:rPr>
                <w:rStyle w:val="a7"/>
                <w:color w:val="000000" w:themeColor="text1"/>
                <w:sz w:val="24"/>
                <w:szCs w:val="24"/>
              </w:rPr>
            </w:pPr>
            <w:r w:rsidRPr="00CD11A2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  <w:r w:rsidR="00CD11A2" w:rsidRPr="00CD11A2">
              <w:rPr>
                <w:color w:val="000000" w:themeColor="text1"/>
                <w:sz w:val="24"/>
                <w:szCs w:val="24"/>
              </w:rPr>
              <w:t>.</w:t>
            </w:r>
            <w:r w:rsidRPr="00CD11A2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11A2" w:rsidRPr="00CD11A2">
              <w:rPr>
                <w:rStyle w:val="a7"/>
                <w:b w:val="0"/>
                <w:color w:val="000000" w:themeColor="text1"/>
                <w:sz w:val="24"/>
                <w:szCs w:val="24"/>
              </w:rPr>
              <w:t>Квест-игра «Юный спортсмен»</w:t>
            </w:r>
          </w:p>
          <w:p w:rsidR="00CD11A2" w:rsidRPr="00CD11A2" w:rsidRDefault="00D83C0E" w:rsidP="00CD11A2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D11A2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CD11A2" w:rsidRPr="00CD11A2">
              <w:rPr>
                <w:color w:val="000000" w:themeColor="text1"/>
                <w:sz w:val="24"/>
                <w:szCs w:val="24"/>
              </w:rPr>
              <w:t>Конкурс спортивных кричалок. Полоса препятствий, перетягивание каната.</w:t>
            </w:r>
          </w:p>
          <w:p w:rsidR="00D83C0E" w:rsidRPr="00CD11A2" w:rsidRDefault="00D83C0E" w:rsidP="00CD11A2">
            <w:pPr>
              <w:pStyle w:val="af1"/>
              <w:spacing w:line="24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CD11A2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CD11A2" w:rsidRPr="00CD11A2">
              <w:rPr>
                <w:color w:val="000000" w:themeColor="text1"/>
                <w:sz w:val="24"/>
                <w:szCs w:val="24"/>
              </w:rPr>
              <w:t>Спортивный фестиваль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126408" w:rsidRDefault="00126408" w:rsidP="00773A2E">
            <w:pPr>
              <w:pStyle w:val="af1"/>
              <w:spacing w:line="242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6408">
              <w:rPr>
                <w:rStyle w:val="a7"/>
                <w:b w:val="0"/>
                <w:sz w:val="24"/>
                <w:szCs w:val="24"/>
                <w:shd w:val="clear" w:color="auto" w:fill="FFFFFF"/>
              </w:rPr>
              <w:t>Мы будущее России</w:t>
            </w:r>
          </w:p>
        </w:tc>
        <w:tc>
          <w:tcPr>
            <w:tcW w:w="4285" w:type="dxa"/>
          </w:tcPr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  <w:r w:rsidR="00126408">
              <w:rPr>
                <w:color w:val="000000" w:themeColor="text1"/>
                <w:sz w:val="24"/>
                <w:szCs w:val="24"/>
                <w:shd w:val="clear" w:color="auto" w:fill="FFFFFF"/>
              </w:rPr>
              <w:t>«Весёлые старты</w:t>
            </w:r>
            <w:r w:rsidR="00126408"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126408" w:rsidRDefault="00D83C0E" w:rsidP="00126408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ДЕНЬ:  </w:t>
            </w:r>
            <w:r w:rsidRPr="00F73BBE">
              <w:rPr>
                <w:color w:val="000000" w:themeColor="text1"/>
                <w:sz w:val="24"/>
                <w:szCs w:val="24"/>
                <w:shd w:val="clear" w:color="auto" w:fill="FFFFFF"/>
              </w:rPr>
              <w:t>Тематический час «Открыва</w:t>
            </w:r>
            <w:r w:rsidR="001264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ем Россию»  </w:t>
            </w:r>
            <w:r w:rsidR="00126408">
              <w:rPr>
                <w:sz w:val="24"/>
                <w:szCs w:val="24"/>
              </w:rPr>
              <w:t xml:space="preserve">Беседа и </w:t>
            </w:r>
            <w:r w:rsidR="00126408" w:rsidRPr="00154ECE">
              <w:rPr>
                <w:sz w:val="24"/>
                <w:szCs w:val="24"/>
              </w:rPr>
              <w:t>Мастер класс</w:t>
            </w:r>
            <w:r w:rsidR="00126408">
              <w:rPr>
                <w:sz w:val="24"/>
                <w:szCs w:val="24"/>
              </w:rPr>
              <w:t xml:space="preserve"> от детской районной библиотеки</w:t>
            </w:r>
          </w:p>
          <w:p w:rsidR="00D83C0E" w:rsidRPr="00F73BBE" w:rsidRDefault="00D83C0E" w:rsidP="00126408">
            <w:pPr>
              <w:pStyle w:val="af1"/>
              <w:spacing w:line="24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126408">
              <w:rPr>
                <w:color w:val="000000" w:themeColor="text1"/>
                <w:sz w:val="24"/>
                <w:szCs w:val="24"/>
                <w:shd w:val="clear" w:color="auto" w:fill="FFFFFF"/>
              </w:rPr>
              <w:t>Литературная гостиная. Конкурс стихотворений о России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25"/>
        </w:trPr>
        <w:tc>
          <w:tcPr>
            <w:tcW w:w="1317" w:type="dxa"/>
          </w:tcPr>
          <w:p w:rsidR="00D83C0E" w:rsidRPr="00477A7E" w:rsidRDefault="008618CC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3B4199" w:rsidRDefault="00126408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Твори добро</w:t>
            </w:r>
          </w:p>
        </w:tc>
        <w:tc>
          <w:tcPr>
            <w:tcW w:w="4285" w:type="dxa"/>
          </w:tcPr>
          <w:p w:rsidR="009C214E" w:rsidRPr="009C214E" w:rsidRDefault="00D83C0E" w:rsidP="009C214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9C214E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9C214E" w:rsidRPr="009C214E" w:rsidRDefault="00D83C0E" w:rsidP="009C214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9C214E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9C214E" w:rsidRPr="009C214E">
              <w:rPr>
                <w:rStyle w:val="a7"/>
                <w:b w:val="0"/>
                <w:color w:val="000000" w:themeColor="text1"/>
                <w:sz w:val="24"/>
                <w:szCs w:val="24"/>
              </w:rPr>
              <w:t>Квест «Добрые дела».</w:t>
            </w:r>
            <w:r w:rsidR="009C214E" w:rsidRPr="009C214E">
              <w:rPr>
                <w:rStyle w:val="a7"/>
                <w:color w:val="000000" w:themeColor="text1"/>
                <w:sz w:val="24"/>
                <w:szCs w:val="24"/>
              </w:rPr>
              <w:t xml:space="preserve"> </w:t>
            </w:r>
            <w:r w:rsidR="009C214E" w:rsidRPr="009C214E">
              <w:rPr>
                <w:bCs/>
                <w:color w:val="000000" w:themeColor="text1"/>
                <w:sz w:val="24"/>
                <w:szCs w:val="24"/>
              </w:rPr>
              <w:t>Мастер-класс</w:t>
            </w:r>
            <w:r w:rsidR="009C214E" w:rsidRPr="009C214E">
              <w:rPr>
                <w:color w:val="000000" w:themeColor="text1"/>
                <w:sz w:val="24"/>
                <w:szCs w:val="24"/>
              </w:rPr>
              <w:t> по изготовлению подарков своими руками для детского дома или дома престарелых</w:t>
            </w:r>
          </w:p>
          <w:p w:rsidR="00D83C0E" w:rsidRPr="009C214E" w:rsidRDefault="009C214E" w:rsidP="009C214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9C214E">
              <w:rPr>
                <w:color w:val="000000" w:themeColor="text1"/>
                <w:sz w:val="24"/>
                <w:szCs w:val="24"/>
              </w:rPr>
              <w:t> </w:t>
            </w:r>
            <w:r w:rsidR="00D83C0E" w:rsidRPr="009C214E">
              <w:rPr>
                <w:color w:val="000000" w:themeColor="text1"/>
                <w:sz w:val="24"/>
                <w:szCs w:val="24"/>
              </w:rPr>
              <w:t xml:space="preserve">ВЕЧЕР: Отрядный огонёк </w:t>
            </w:r>
            <w:r w:rsidRPr="009C214E">
              <w:rPr>
                <w:bCs/>
                <w:color w:val="000000" w:themeColor="text1"/>
                <w:sz w:val="24"/>
                <w:szCs w:val="24"/>
              </w:rPr>
              <w:t>Огонек</w:t>
            </w:r>
            <w:r w:rsidRPr="009C214E">
              <w:rPr>
                <w:color w:val="000000" w:themeColor="text1"/>
                <w:sz w:val="24"/>
                <w:szCs w:val="24"/>
              </w:rPr>
              <w:t> «Добрые истории» - дети делятся своими добрыми поступками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1D2C74" w:rsidRDefault="001D2C74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 w:rsidRPr="001D2C74">
              <w:rPr>
                <w:sz w:val="24"/>
                <w:szCs w:val="24"/>
              </w:rPr>
              <w:t>Время вспомнить ПДД</w:t>
            </w:r>
          </w:p>
        </w:tc>
        <w:tc>
          <w:tcPr>
            <w:tcW w:w="4285" w:type="dxa"/>
          </w:tcPr>
          <w:p w:rsidR="00D83C0E" w:rsidRPr="003B4199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>УТРО: Утренняя линейка, постановка задач на день</w:t>
            </w:r>
          </w:p>
          <w:p w:rsidR="00D83C0E" w:rsidRPr="003B4199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ДЕНЬ: </w:t>
            </w:r>
            <w:r w:rsidR="001D2C74">
              <w:rPr>
                <w:sz w:val="24"/>
                <w:szCs w:val="24"/>
              </w:rPr>
              <w:t xml:space="preserve">Отрядный огонёк </w:t>
            </w:r>
            <w:r w:rsidR="001D2C74" w:rsidRPr="001D2C74">
              <w:rPr>
                <w:sz w:val="24"/>
                <w:szCs w:val="24"/>
              </w:rPr>
              <w:t xml:space="preserve">«Поговорим о безопасности на дорогах» </w:t>
            </w:r>
            <w:r w:rsidRPr="003B4199">
              <w:rPr>
                <w:sz w:val="24"/>
                <w:szCs w:val="24"/>
              </w:rPr>
              <w:t xml:space="preserve">Конкурс </w:t>
            </w:r>
            <w:r w:rsidR="001D2C74">
              <w:rPr>
                <w:sz w:val="24"/>
                <w:szCs w:val="24"/>
              </w:rPr>
              <w:t>рисунков на асфальте «Соблюдай ПДД</w:t>
            </w:r>
            <w:r>
              <w:rPr>
                <w:sz w:val="24"/>
                <w:szCs w:val="24"/>
              </w:rPr>
              <w:t>»</w:t>
            </w:r>
          </w:p>
          <w:p w:rsidR="00D83C0E" w:rsidRPr="003B4199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Беседа </w:t>
            </w:r>
            <w:r w:rsidRPr="003B4199">
              <w:rPr>
                <w:color w:val="000000"/>
                <w:sz w:val="24"/>
                <w:szCs w:val="24"/>
              </w:rPr>
              <w:t>по профилактике детского дорожно-транспортного травматизма.</w:t>
            </w:r>
          </w:p>
          <w:p w:rsidR="00D83C0E" w:rsidRPr="003B4199" w:rsidRDefault="00D83C0E" w:rsidP="001D2C74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B4199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 xml:space="preserve">Фестиваль </w:t>
            </w:r>
            <w:r w:rsidR="001D2C74">
              <w:rPr>
                <w:sz w:val="24"/>
                <w:szCs w:val="24"/>
              </w:rPr>
              <w:t>«Осторожно на дорогах»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8A21FB" w:rsidRDefault="002E66CF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 - патриот</w:t>
            </w:r>
          </w:p>
        </w:tc>
        <w:tc>
          <w:tcPr>
            <w:tcW w:w="4285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УТРО: </w:t>
            </w:r>
            <w:r w:rsidRPr="003B4199">
              <w:rPr>
                <w:sz w:val="24"/>
                <w:szCs w:val="24"/>
              </w:rPr>
              <w:t xml:space="preserve">Утренняя линейка, постановка </w:t>
            </w:r>
            <w:r w:rsidRPr="003B4199">
              <w:rPr>
                <w:sz w:val="24"/>
                <w:szCs w:val="24"/>
              </w:rPr>
              <w:lastRenderedPageBreak/>
              <w:t>задач на день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ДЕНЬ: </w:t>
            </w:r>
            <w:r w:rsidR="002E66CF" w:rsidRPr="002E66CF">
              <w:rPr>
                <w:sz w:val="24"/>
                <w:szCs w:val="24"/>
              </w:rPr>
              <w:t>Конкурс рисунков «Za наших!»</w:t>
            </w:r>
            <w:r>
              <w:rPr>
                <w:sz w:val="24"/>
                <w:szCs w:val="24"/>
              </w:rPr>
              <w:t xml:space="preserve"> Акция «Письмо солдату»</w:t>
            </w:r>
          </w:p>
          <w:p w:rsidR="00D83C0E" w:rsidRPr="008A21FB" w:rsidRDefault="00D83C0E" w:rsidP="002E66CF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8A21FB">
              <w:rPr>
                <w:sz w:val="24"/>
                <w:szCs w:val="24"/>
              </w:rPr>
              <w:t xml:space="preserve">ВЕЧЕР: </w:t>
            </w:r>
            <w:r>
              <w:rPr>
                <w:sz w:val="24"/>
                <w:szCs w:val="24"/>
              </w:rPr>
              <w:t xml:space="preserve">Отрядный огонёк </w:t>
            </w:r>
            <w:r w:rsidR="002E66CF" w:rsidRPr="002E66CF">
              <w:rPr>
                <w:sz w:val="24"/>
                <w:szCs w:val="24"/>
              </w:rPr>
              <w:t>«Военной тропой пройдем мы с тобой»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987B42" w:rsidRDefault="00987B42" w:rsidP="00773A2E">
            <w:pPr>
              <w:pStyle w:val="af1"/>
              <w:spacing w:line="242" w:lineRule="auto"/>
              <w:ind w:left="0"/>
              <w:jc w:val="center"/>
              <w:rPr>
                <w:rStyle w:val="a7"/>
                <w:b w:val="0"/>
                <w:sz w:val="24"/>
                <w:szCs w:val="24"/>
                <w:shd w:val="clear" w:color="auto" w:fill="FFFFFF"/>
              </w:rPr>
            </w:pPr>
            <w:r w:rsidRPr="00987B42">
              <w:rPr>
                <w:rStyle w:val="a7"/>
                <w:b w:val="0"/>
                <w:sz w:val="24"/>
                <w:szCs w:val="24"/>
                <w:shd w:val="clear" w:color="auto" w:fill="FFFFFF"/>
              </w:rPr>
              <w:t>Быть здоровым.</w:t>
            </w:r>
          </w:p>
          <w:p w:rsidR="00987B42" w:rsidRPr="00F73BBE" w:rsidRDefault="00987B42" w:rsidP="00773A2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987B42">
              <w:rPr>
                <w:rStyle w:val="a7"/>
                <w:b w:val="0"/>
                <w:sz w:val="24"/>
                <w:szCs w:val="24"/>
                <w:shd w:val="clear" w:color="auto" w:fill="FFFFFF"/>
              </w:rPr>
              <w:t>Мы за ЗОЖ</w:t>
            </w:r>
          </w:p>
        </w:tc>
        <w:tc>
          <w:tcPr>
            <w:tcW w:w="4285" w:type="dxa"/>
          </w:tcPr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  <w:r w:rsidR="00987B42">
              <w:rPr>
                <w:color w:val="000000" w:themeColor="text1"/>
                <w:sz w:val="24"/>
                <w:szCs w:val="24"/>
              </w:rPr>
              <w:t>. Музыкальная гимнастика</w:t>
            </w:r>
          </w:p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987B42" w:rsidRPr="00987B42">
              <w:rPr>
                <w:sz w:val="24"/>
                <w:szCs w:val="24"/>
              </w:rPr>
              <w:t>Спортивные эстафеты «Здоровый Я – здоровая страна!»</w:t>
            </w:r>
            <w:r w:rsidR="00987B42">
              <w:rPr>
                <w:sz w:val="24"/>
                <w:szCs w:val="24"/>
              </w:rPr>
              <w:t>. Конкурс плакатов «ЗОЖ это модно»</w:t>
            </w:r>
          </w:p>
          <w:p w:rsidR="00D83C0E" w:rsidRPr="00F73BBE" w:rsidRDefault="00D83C0E" w:rsidP="00826FED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ВЕЧЕР</w:t>
            </w:r>
            <w:r w:rsidR="00987B42">
              <w:rPr>
                <w:color w:val="000000" w:themeColor="text1"/>
                <w:sz w:val="24"/>
                <w:szCs w:val="24"/>
              </w:rPr>
              <w:t xml:space="preserve">: </w:t>
            </w:r>
            <w:r w:rsidR="00826FED">
              <w:t xml:space="preserve">Конкурсная программа </w:t>
            </w:r>
            <w:r w:rsidR="00826FED" w:rsidRPr="00826FED">
              <w:rPr>
                <w:sz w:val="24"/>
                <w:szCs w:val="24"/>
              </w:rPr>
              <w:t>«Мистер Мускул и Мисс Грация»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F40B2D" w:rsidRDefault="00F40B2D" w:rsidP="00773A2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40B2D">
              <w:rPr>
                <w:color w:val="000000" w:themeColor="text1"/>
                <w:sz w:val="24"/>
                <w:szCs w:val="24"/>
                <w:shd w:val="clear" w:color="auto" w:fill="FFFFFF"/>
              </w:rPr>
              <w:t>Старт в дружбу</w:t>
            </w:r>
          </w:p>
        </w:tc>
        <w:tc>
          <w:tcPr>
            <w:tcW w:w="4285" w:type="dxa"/>
          </w:tcPr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</w:t>
            </w:r>
            <w:r w:rsidR="000F1ABE" w:rsidRPr="00F73BBE">
              <w:rPr>
                <w:color w:val="000000" w:themeColor="text1"/>
                <w:sz w:val="24"/>
                <w:szCs w:val="24"/>
              </w:rPr>
              <w:t>Утренняя линейка, постановка задач на день</w:t>
            </w:r>
            <w:r w:rsidR="00F40B2D">
              <w:rPr>
                <w:color w:val="000000" w:themeColor="text1"/>
                <w:sz w:val="24"/>
                <w:szCs w:val="24"/>
              </w:rPr>
              <w:t>.</w:t>
            </w:r>
          </w:p>
          <w:p w:rsidR="00F40B2D" w:rsidRDefault="00D83C0E" w:rsidP="00F40B2D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ДЕНЬ</w:t>
            </w:r>
            <w:r w:rsidRPr="000F1ABE">
              <w:rPr>
                <w:color w:val="000000" w:themeColor="text1"/>
                <w:sz w:val="24"/>
                <w:szCs w:val="24"/>
              </w:rPr>
              <w:t>:</w:t>
            </w:r>
            <w:r w:rsidRPr="000F1ABE">
              <w:rPr>
                <w:rStyle w:val="1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F1ABE" w:rsidRPr="000F1ABE">
              <w:rPr>
                <w:sz w:val="24"/>
                <w:szCs w:val="24"/>
              </w:rPr>
              <w:t xml:space="preserve">Акция «Обнимашки». </w:t>
            </w:r>
            <w:r w:rsidR="00F40B2D">
              <w:rPr>
                <w:sz w:val="24"/>
                <w:szCs w:val="24"/>
              </w:rPr>
              <w:t>Дружественный чемпионат по волейболу/пионерболу (по возрасту)</w:t>
            </w:r>
          </w:p>
          <w:p w:rsidR="00D83C0E" w:rsidRPr="00F73BBE" w:rsidRDefault="00D83C0E" w:rsidP="00F40B2D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ВЕЧЕР:</w:t>
            </w:r>
            <w:r w:rsidR="00BB5C17">
              <w:rPr>
                <w:color w:val="000000" w:themeColor="text1"/>
                <w:sz w:val="24"/>
                <w:szCs w:val="24"/>
              </w:rPr>
              <w:t>Ф</w:t>
            </w:r>
            <w:r w:rsidR="00BB5C17" w:rsidRPr="00BB5C17">
              <w:rPr>
                <w:bCs/>
                <w:color w:val="000000"/>
                <w:sz w:val="24"/>
                <w:szCs w:val="24"/>
                <w:shd w:val="clear" w:color="auto" w:fill="FFFFFF"/>
              </w:rPr>
              <w:t>естиваль «Мы дружбою едины»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5541C5" w:rsidRDefault="009846AB" w:rsidP="009846AB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безопасности</w:t>
            </w:r>
          </w:p>
        </w:tc>
        <w:tc>
          <w:tcPr>
            <w:tcW w:w="4285" w:type="dxa"/>
          </w:tcPr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УТРО: Утренняя линейка, постановка задач на день</w:t>
            </w:r>
          </w:p>
          <w:p w:rsidR="00D83C0E" w:rsidRPr="00F73BBE" w:rsidRDefault="00D83C0E" w:rsidP="00773A2E">
            <w:pPr>
              <w:pStyle w:val="af1"/>
              <w:spacing w:line="242" w:lineRule="auto"/>
              <w:ind w:left="0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>ДЕНЬ</w:t>
            </w:r>
            <w:r w:rsidR="009846AB">
              <w:rPr>
                <w:color w:val="000000" w:themeColor="text1"/>
                <w:sz w:val="24"/>
                <w:szCs w:val="24"/>
              </w:rPr>
              <w:t xml:space="preserve">: Отрядный огонёк </w:t>
            </w:r>
            <w:r w:rsidR="009846AB" w:rsidRPr="009846AB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Викторина по правилам пожарной безопасности.</w:t>
            </w:r>
            <w:r w:rsidR="009846AB">
              <w:rPr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0A51A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9846AB" w:rsidRPr="000A51A1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онкурс рисунков «Пожарная безопасность»</w:t>
            </w:r>
          </w:p>
          <w:p w:rsidR="00D83C0E" w:rsidRDefault="00D83C0E" w:rsidP="009846AB">
            <w:pPr>
              <w:pStyle w:val="af1"/>
              <w:spacing w:line="242" w:lineRule="auto"/>
              <w:ind w:left="0"/>
              <w:rPr>
                <w:b/>
              </w:rPr>
            </w:pPr>
            <w:r w:rsidRPr="00F73BBE">
              <w:rPr>
                <w:color w:val="000000" w:themeColor="text1"/>
                <w:sz w:val="24"/>
                <w:szCs w:val="24"/>
              </w:rPr>
              <w:t xml:space="preserve">ВЕЧЕР: </w:t>
            </w:r>
            <w:r w:rsidR="000A51A1">
              <w:rPr>
                <w:color w:val="000000" w:themeColor="text1"/>
                <w:sz w:val="24"/>
                <w:szCs w:val="24"/>
              </w:rPr>
              <w:t>Конкурсная программы «Не влезай-убьёт»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5C7CBE" w:rsidRDefault="005C7CB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CBE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Старт в профессию</w:t>
            </w:r>
          </w:p>
        </w:tc>
        <w:tc>
          <w:tcPr>
            <w:tcW w:w="4285" w:type="dxa"/>
          </w:tcPr>
          <w:p w:rsidR="005C7CBE" w:rsidRPr="005541C5" w:rsidRDefault="005C7CBE" w:rsidP="005C7C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>УТРО: Утренняя линейка  постановка задач на день</w:t>
            </w:r>
          </w:p>
          <w:p w:rsidR="005C7CBE" w:rsidRPr="005541C5" w:rsidRDefault="005C7CBE" w:rsidP="005C7C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Pr="005541C5">
              <w:rPr>
                <w:bCs/>
                <w:color w:val="000000" w:themeColor="text1"/>
                <w:sz w:val="24"/>
                <w:szCs w:val="24"/>
              </w:rPr>
              <w:t>Квест-игра</w:t>
            </w:r>
            <w:r w:rsidRPr="005541C5">
              <w:rPr>
                <w:color w:val="000000" w:themeColor="text1"/>
                <w:sz w:val="24"/>
                <w:szCs w:val="24"/>
              </w:rPr>
              <w:t> «Угадай профессию»</w:t>
            </w:r>
          </w:p>
          <w:p w:rsidR="005C7CBE" w:rsidRPr="005541C5" w:rsidRDefault="005C7CBE" w:rsidP="005C7C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>Создание коллажа «Моя будущая профессия»</w:t>
            </w:r>
          </w:p>
          <w:p w:rsidR="00D83C0E" w:rsidRPr="00645214" w:rsidRDefault="005C7CBE" w:rsidP="005C7CB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5541C5">
              <w:rPr>
                <w:color w:val="000000" w:themeColor="text1"/>
                <w:sz w:val="24"/>
                <w:szCs w:val="24"/>
              </w:rPr>
              <w:t>ВЕЧЕР: Фестиваль «Один день из жизни профессионала»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5C7CBE" w:rsidRDefault="005C7CBE" w:rsidP="005C7CBE">
            <w:pPr>
              <w:pStyle w:val="af1"/>
              <w:spacing w:line="242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C7CBE">
              <w:rPr>
                <w:color w:val="000000" w:themeColor="text1"/>
                <w:sz w:val="24"/>
                <w:szCs w:val="24"/>
              </w:rPr>
              <w:t>Три цвета России</w:t>
            </w:r>
          </w:p>
        </w:tc>
        <w:tc>
          <w:tcPr>
            <w:tcW w:w="4285" w:type="dxa"/>
          </w:tcPr>
          <w:p w:rsidR="005C7CBE" w:rsidRPr="008A15B5" w:rsidRDefault="005C7CBE" w:rsidP="005C7C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A15B5">
              <w:rPr>
                <w:color w:val="000000" w:themeColor="text1"/>
                <w:sz w:val="24"/>
                <w:szCs w:val="24"/>
              </w:rPr>
              <w:t xml:space="preserve">УТРО: Утренняя линейка, постановка задач на день </w:t>
            </w:r>
          </w:p>
          <w:p w:rsidR="005C7CBE" w:rsidRPr="008A15B5" w:rsidRDefault="005C7CBE" w:rsidP="005C7CBE">
            <w:pPr>
              <w:pStyle w:val="af1"/>
              <w:spacing w:line="242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8A15B5">
              <w:rPr>
                <w:color w:val="000000" w:themeColor="text1"/>
                <w:sz w:val="24"/>
                <w:szCs w:val="24"/>
              </w:rPr>
              <w:t xml:space="preserve">ДЕНЬ: </w:t>
            </w:r>
            <w:r w:rsidR="0026495A" w:rsidRPr="0026495A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Весёлые старты</w:t>
            </w:r>
            <w:r w:rsidR="0026495A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6495A" w:rsidRPr="0026495A">
              <w:rPr>
                <w:color w:val="000000" w:themeColor="text1"/>
                <w:sz w:val="24"/>
                <w:szCs w:val="24"/>
              </w:rPr>
              <w:t>«Белый.Синий.Красный.Вперёд!»</w:t>
            </w:r>
            <w:r w:rsidR="0026495A" w:rsidRPr="0026495A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6495A">
              <w:rPr>
                <w:rStyle w:val="a7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Викторина «Знаешь ли ты символику России»</w:t>
            </w:r>
          </w:p>
          <w:p w:rsidR="00D83C0E" w:rsidRPr="005541C5" w:rsidRDefault="005C7CBE" w:rsidP="0026495A">
            <w:pPr>
              <w:rPr>
                <w:color w:val="000000" w:themeColor="text1"/>
                <w:sz w:val="24"/>
                <w:szCs w:val="24"/>
              </w:rPr>
            </w:pPr>
            <w:r w:rsidRPr="0026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ВЕЧЕР: </w:t>
            </w:r>
            <w:r w:rsidR="0026495A" w:rsidRPr="0026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Конкурсная программа </w:t>
            </w:r>
            <w:r w:rsidR="00264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«Гордо греет флаг державный»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E7638A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Торжественное закрытие смены</w:t>
            </w:r>
          </w:p>
        </w:tc>
        <w:tc>
          <w:tcPr>
            <w:tcW w:w="4285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 Репетиция к закрытию смены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</w:t>
            </w:r>
            <w:r>
              <w:rPr>
                <w:sz w:val="24"/>
                <w:szCs w:val="24"/>
              </w:rPr>
              <w:t xml:space="preserve">Конкурс и </w:t>
            </w:r>
            <w:r w:rsidRPr="001A341F">
              <w:rPr>
                <w:sz w:val="24"/>
                <w:szCs w:val="24"/>
              </w:rPr>
              <w:t>Выставка рисунков «</w:t>
            </w:r>
            <w:r w:rsidR="00F548DA">
              <w:rPr>
                <w:sz w:val="24"/>
                <w:szCs w:val="24"/>
              </w:rPr>
              <w:t>Здесь был Я</w:t>
            </w:r>
            <w:r w:rsidRPr="001A341F">
              <w:rPr>
                <w:sz w:val="24"/>
                <w:szCs w:val="24"/>
              </w:rPr>
              <w:t>»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ВЕЧЕР: Праздник закрытия смены</w:t>
            </w:r>
          </w:p>
          <w:p w:rsidR="00D83C0E" w:rsidRPr="001A341F" w:rsidRDefault="00F548DA" w:rsidP="00773A2E">
            <w:pPr>
              <w:pStyle w:val="af1"/>
              <w:spacing w:line="242" w:lineRule="auto"/>
              <w:ind w:left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«До новых встреч</w:t>
            </w:r>
            <w:r w:rsidR="00D83C0E" w:rsidRPr="001A341F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2552" w:type="dxa"/>
          </w:tcPr>
          <w:p w:rsidR="00D83C0E" w:rsidRPr="001A341F" w:rsidRDefault="00D83C0E" w:rsidP="00773A2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4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развлечений</w:t>
            </w:r>
          </w:p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  <w:tc>
          <w:tcPr>
            <w:tcW w:w="4285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>УТРО: Утренняя линейка, постановка задач на день</w:t>
            </w:r>
            <w:r>
              <w:rPr>
                <w:sz w:val="24"/>
                <w:szCs w:val="24"/>
              </w:rPr>
              <w:t>.</w:t>
            </w:r>
          </w:p>
          <w:p w:rsidR="00D83C0E" w:rsidRPr="005E55FD" w:rsidRDefault="00D83C0E" w:rsidP="00773A2E">
            <w:pPr>
              <w:pStyle w:val="af1"/>
              <w:spacing w:line="242" w:lineRule="auto"/>
              <w:ind w:left="0"/>
              <w:rPr>
                <w:sz w:val="24"/>
                <w:szCs w:val="24"/>
              </w:rPr>
            </w:pPr>
            <w:r w:rsidRPr="00E7638A">
              <w:rPr>
                <w:sz w:val="24"/>
                <w:szCs w:val="24"/>
              </w:rPr>
              <w:t xml:space="preserve">ДЕНЬ: </w:t>
            </w:r>
            <w:r w:rsidRPr="00060750">
              <w:rPr>
                <w:color w:val="000000"/>
                <w:sz w:val="24"/>
                <w:szCs w:val="24"/>
              </w:rPr>
              <w:t xml:space="preserve">Конкурс рисунков на </w:t>
            </w:r>
            <w:r w:rsidRPr="005E55FD">
              <w:rPr>
                <w:color w:val="000000"/>
                <w:sz w:val="24"/>
                <w:szCs w:val="24"/>
              </w:rPr>
              <w:t xml:space="preserve">асфальте «До новых встреч!»Фестиваль красок. </w:t>
            </w:r>
          </w:p>
          <w:p w:rsidR="00D83C0E" w:rsidRPr="005E55FD" w:rsidRDefault="00D83C0E" w:rsidP="0077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FD">
              <w:rPr>
                <w:rFonts w:ascii="Times New Roman" w:hAnsi="Times New Roman" w:cs="Times New Roman"/>
                <w:sz w:val="24"/>
                <w:szCs w:val="24"/>
              </w:rPr>
              <w:t xml:space="preserve">ВЕЧЕР: Развлекательная  программа </w:t>
            </w:r>
          </w:p>
          <w:p w:rsidR="00D83C0E" w:rsidRPr="00F548DA" w:rsidRDefault="00D83C0E" w:rsidP="00F5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FD">
              <w:rPr>
                <w:rFonts w:ascii="Times New Roman" w:hAnsi="Times New Roman" w:cs="Times New Roman"/>
                <w:sz w:val="24"/>
                <w:szCs w:val="24"/>
              </w:rPr>
              <w:t>«Аукцион»</w:t>
            </w:r>
          </w:p>
        </w:tc>
        <w:tc>
          <w:tcPr>
            <w:tcW w:w="2331" w:type="dxa"/>
          </w:tcPr>
          <w:p w:rsidR="00D83C0E" w:rsidRDefault="00D83C0E" w:rsidP="00773A2E">
            <w:pPr>
              <w:pStyle w:val="af1"/>
              <w:spacing w:line="242" w:lineRule="auto"/>
              <w:ind w:left="0"/>
              <w:jc w:val="center"/>
              <w:rPr>
                <w:b/>
              </w:rPr>
            </w:pPr>
          </w:p>
        </w:tc>
      </w:tr>
      <w:tr w:rsidR="00D83C0E" w:rsidTr="00773A2E">
        <w:trPr>
          <w:trHeight w:val="337"/>
        </w:trPr>
        <w:tc>
          <w:tcPr>
            <w:tcW w:w="1317" w:type="dxa"/>
          </w:tcPr>
          <w:p w:rsidR="00D83C0E" w:rsidRPr="00477A7E" w:rsidRDefault="00C0534E" w:rsidP="00773A2E">
            <w:pPr>
              <w:pStyle w:val="af1"/>
              <w:spacing w:line="24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618CC">
              <w:rPr>
                <w:sz w:val="24"/>
                <w:szCs w:val="24"/>
              </w:rPr>
              <w:t>.08</w:t>
            </w:r>
            <w:r w:rsidR="00D83C0E" w:rsidRPr="00477A7E">
              <w:rPr>
                <w:sz w:val="24"/>
                <w:szCs w:val="24"/>
              </w:rPr>
              <w:t>.26</w:t>
            </w:r>
          </w:p>
        </w:tc>
        <w:tc>
          <w:tcPr>
            <w:tcW w:w="9168" w:type="dxa"/>
            <w:gridSpan w:val="3"/>
          </w:tcPr>
          <w:p w:rsidR="00D83C0E" w:rsidRPr="003170C9" w:rsidRDefault="00D83C0E" w:rsidP="00773A2E">
            <w:pPr>
              <w:pStyle w:val="af1"/>
              <w:spacing w:line="242" w:lineRule="auto"/>
              <w:ind w:left="0"/>
              <w:rPr>
                <w:b/>
                <w:sz w:val="24"/>
                <w:szCs w:val="24"/>
              </w:rPr>
            </w:pPr>
            <w:r w:rsidRPr="003170C9">
              <w:rPr>
                <w:sz w:val="24"/>
                <w:szCs w:val="24"/>
              </w:rPr>
              <w:t>День отъезда</w:t>
            </w:r>
            <w:r w:rsidR="006B25DE">
              <w:rPr>
                <w:sz w:val="24"/>
                <w:szCs w:val="24"/>
              </w:rPr>
              <w:t xml:space="preserve">                    Операция «Чемоданчик»</w:t>
            </w:r>
          </w:p>
        </w:tc>
      </w:tr>
    </w:tbl>
    <w:p w:rsidR="00182B51" w:rsidRPr="001F5BEA" w:rsidRDefault="00182B51" w:rsidP="00182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51" w:rsidRDefault="00182B51" w:rsidP="00182B51">
      <w:pPr>
        <w:ind w:left="-993"/>
      </w:pPr>
    </w:p>
    <w:p w:rsidR="006A75A3" w:rsidRDefault="006A75A3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p w:rsidR="007440BF" w:rsidRDefault="007440BF" w:rsidP="00182B51">
      <w:pPr>
        <w:ind w:left="-851"/>
      </w:pPr>
    </w:p>
    <w:sectPr w:rsidR="007440BF" w:rsidSect="00192E6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F5F" w:rsidRDefault="00E70F5F" w:rsidP="003A1D4F">
      <w:pPr>
        <w:spacing w:after="0" w:line="240" w:lineRule="auto"/>
      </w:pPr>
      <w:r>
        <w:separator/>
      </w:r>
    </w:p>
  </w:endnote>
  <w:endnote w:type="continuationSeparator" w:id="1">
    <w:p w:rsidR="00E70F5F" w:rsidRDefault="00E70F5F" w:rsidP="003A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509180"/>
    </w:sdtPr>
    <w:sdtContent>
      <w:p w:rsidR="009846AB" w:rsidRDefault="00006028">
        <w:pPr>
          <w:pStyle w:val="af"/>
          <w:jc w:val="center"/>
        </w:pPr>
        <w:fldSimple w:instr=" PAGE   \* MERGEFORMAT ">
          <w:r w:rsidR="007F277D">
            <w:rPr>
              <w:noProof/>
            </w:rPr>
            <w:t>2</w:t>
          </w:r>
        </w:fldSimple>
      </w:p>
    </w:sdtContent>
  </w:sdt>
  <w:p w:rsidR="009846AB" w:rsidRDefault="009846A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F5F" w:rsidRDefault="00E70F5F" w:rsidP="003A1D4F">
      <w:pPr>
        <w:spacing w:after="0" w:line="240" w:lineRule="auto"/>
      </w:pPr>
      <w:r>
        <w:separator/>
      </w:r>
    </w:p>
  </w:footnote>
  <w:footnote w:type="continuationSeparator" w:id="1">
    <w:p w:rsidR="00E70F5F" w:rsidRDefault="00E70F5F" w:rsidP="003A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E81"/>
    <w:multiLevelType w:val="multilevel"/>
    <w:tmpl w:val="D84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158BD"/>
    <w:multiLevelType w:val="hybridMultilevel"/>
    <w:tmpl w:val="4B2C5414"/>
    <w:lvl w:ilvl="0" w:tplc="68D29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03634"/>
    <w:multiLevelType w:val="multilevel"/>
    <w:tmpl w:val="6E9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C2FD8"/>
    <w:multiLevelType w:val="hybridMultilevel"/>
    <w:tmpl w:val="A3044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833C0"/>
    <w:multiLevelType w:val="multilevel"/>
    <w:tmpl w:val="400A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65D0E"/>
    <w:multiLevelType w:val="multilevel"/>
    <w:tmpl w:val="4C00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CB0FE3"/>
    <w:multiLevelType w:val="hybridMultilevel"/>
    <w:tmpl w:val="E11A2608"/>
    <w:lvl w:ilvl="0" w:tplc="8D86C9E4">
      <w:start w:val="8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90270CE"/>
    <w:multiLevelType w:val="multilevel"/>
    <w:tmpl w:val="CDACE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112D9"/>
    <w:multiLevelType w:val="multilevel"/>
    <w:tmpl w:val="A88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E7F0A"/>
    <w:multiLevelType w:val="multilevel"/>
    <w:tmpl w:val="FFE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B51"/>
    <w:rsid w:val="00006028"/>
    <w:rsid w:val="000A51A1"/>
    <w:rsid w:val="000F1ABE"/>
    <w:rsid w:val="00126408"/>
    <w:rsid w:val="00182B51"/>
    <w:rsid w:val="00192E67"/>
    <w:rsid w:val="001A19BA"/>
    <w:rsid w:val="001D2C74"/>
    <w:rsid w:val="00241777"/>
    <w:rsid w:val="0025012B"/>
    <w:rsid w:val="0026495A"/>
    <w:rsid w:val="002A7282"/>
    <w:rsid w:val="002E66CF"/>
    <w:rsid w:val="00326640"/>
    <w:rsid w:val="00342D42"/>
    <w:rsid w:val="003A1D4F"/>
    <w:rsid w:val="00463815"/>
    <w:rsid w:val="004D5B3C"/>
    <w:rsid w:val="005124C9"/>
    <w:rsid w:val="005C7CBE"/>
    <w:rsid w:val="005D6D2E"/>
    <w:rsid w:val="006579F1"/>
    <w:rsid w:val="006A75A3"/>
    <w:rsid w:val="006B25DE"/>
    <w:rsid w:val="006B5994"/>
    <w:rsid w:val="006F7AA8"/>
    <w:rsid w:val="007440BF"/>
    <w:rsid w:val="007525E1"/>
    <w:rsid w:val="00773A2E"/>
    <w:rsid w:val="007E558D"/>
    <w:rsid w:val="007F277D"/>
    <w:rsid w:val="00826FED"/>
    <w:rsid w:val="00844543"/>
    <w:rsid w:val="008618CC"/>
    <w:rsid w:val="0090282F"/>
    <w:rsid w:val="00961756"/>
    <w:rsid w:val="009846AB"/>
    <w:rsid w:val="00987B42"/>
    <w:rsid w:val="009908F8"/>
    <w:rsid w:val="009922A5"/>
    <w:rsid w:val="009C214E"/>
    <w:rsid w:val="009D54A4"/>
    <w:rsid w:val="00A320B1"/>
    <w:rsid w:val="00A35D2D"/>
    <w:rsid w:val="00A83D43"/>
    <w:rsid w:val="00AB7A86"/>
    <w:rsid w:val="00B54663"/>
    <w:rsid w:val="00BB5C17"/>
    <w:rsid w:val="00C0534E"/>
    <w:rsid w:val="00C56DE3"/>
    <w:rsid w:val="00CD11A2"/>
    <w:rsid w:val="00D40E84"/>
    <w:rsid w:val="00D76A89"/>
    <w:rsid w:val="00D83C0E"/>
    <w:rsid w:val="00D862E7"/>
    <w:rsid w:val="00D945EE"/>
    <w:rsid w:val="00E01167"/>
    <w:rsid w:val="00E166EC"/>
    <w:rsid w:val="00E70F5F"/>
    <w:rsid w:val="00EE2728"/>
    <w:rsid w:val="00EE6698"/>
    <w:rsid w:val="00F060D9"/>
    <w:rsid w:val="00F40B2D"/>
    <w:rsid w:val="00F548DA"/>
    <w:rsid w:val="00FA71A0"/>
    <w:rsid w:val="00FC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5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83C0E"/>
    <w:pPr>
      <w:widowControl w:val="0"/>
      <w:autoSpaceDE w:val="0"/>
      <w:autoSpaceDN w:val="0"/>
      <w:spacing w:after="0" w:line="240" w:lineRule="auto"/>
      <w:ind w:left="3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B51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82B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82B51"/>
    <w:pPr>
      <w:ind w:left="720"/>
      <w:contextualSpacing/>
    </w:pPr>
  </w:style>
  <w:style w:type="character" w:styleId="a7">
    <w:name w:val="Strong"/>
    <w:basedOn w:val="a0"/>
    <w:uiPriority w:val="22"/>
    <w:qFormat/>
    <w:rsid w:val="00182B51"/>
    <w:rPr>
      <w:b/>
      <w:bCs/>
    </w:rPr>
  </w:style>
  <w:style w:type="paragraph" w:customStyle="1" w:styleId="c4">
    <w:name w:val="c4"/>
    <w:basedOn w:val="a"/>
    <w:rsid w:val="001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82B51"/>
  </w:style>
  <w:style w:type="paragraph" w:customStyle="1" w:styleId="c3">
    <w:name w:val="c3"/>
    <w:basedOn w:val="a"/>
    <w:rsid w:val="001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82B51"/>
  </w:style>
  <w:style w:type="character" w:customStyle="1" w:styleId="c5">
    <w:name w:val="c5"/>
    <w:basedOn w:val="a0"/>
    <w:rsid w:val="00182B51"/>
  </w:style>
  <w:style w:type="character" w:customStyle="1" w:styleId="c23">
    <w:name w:val="c23"/>
    <w:basedOn w:val="a0"/>
    <w:rsid w:val="00182B51"/>
  </w:style>
  <w:style w:type="character" w:customStyle="1" w:styleId="c18">
    <w:name w:val="c18"/>
    <w:basedOn w:val="a0"/>
    <w:rsid w:val="00182B51"/>
  </w:style>
  <w:style w:type="character" w:customStyle="1" w:styleId="c8">
    <w:name w:val="c8"/>
    <w:basedOn w:val="a0"/>
    <w:rsid w:val="00182B51"/>
  </w:style>
  <w:style w:type="character" w:styleId="a8">
    <w:name w:val="Hyperlink"/>
    <w:basedOn w:val="a0"/>
    <w:uiPriority w:val="99"/>
    <w:semiHidden/>
    <w:unhideWhenUsed/>
    <w:rsid w:val="00182B5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8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B5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Основной текст_"/>
    <w:basedOn w:val="a0"/>
    <w:link w:val="11"/>
    <w:rsid w:val="007440BF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7440B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7440B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e">
    <w:name w:val="Другое"/>
    <w:basedOn w:val="a"/>
    <w:link w:val="ad"/>
    <w:rsid w:val="007440B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docdata">
    <w:name w:val="docdata"/>
    <w:aliases w:val="docy,v5,1745,bqiaagaaeyqcaaagiaiaaaooawaabzwdaaaaaaaaaaaaaaaaaaaaaaaaaaaaaaaaaaaaaaaaaaaaaaaaaaaaaaaaaaaaaaaaaaaaaaaaaaaaaaaaaaaaaaaaaaaaaaaaaaaaaaaaaaaaaaaaaaaaaaaaaaaaaaaaaaaaaaaaaaaaaaaaaaaaaaaaaaaaaaaaaaaaaaaaaaaaaaaaaaaaaaaaaaaaaaaaaaaaaaaa"/>
    <w:basedOn w:val="a0"/>
    <w:rsid w:val="007440BF"/>
  </w:style>
  <w:style w:type="paragraph" w:customStyle="1" w:styleId="1672">
    <w:name w:val="1672"/>
    <w:aliases w:val="bqiaagaaeyqcaaagiaiaaanfawaabvmdaaaaaaaaaaaaaaaaaaaaaaaaaaaaaaaaaaaaaaaaaaaaaaaaaaaaaaaaaaaaaaaaaaaaaaaaaaaaaaaaaaaaaaaaaaaaaaaaaaaaaaaaaaaaaaaaaaaaaaaaaaaaaaaaaaaaaaaaaaaaaaaaaaaaaaaaaaaaaaaaaaaaaaaaaaaaaaaaaaaaaaaaaaaaaaaaaaaaaaaa"/>
    <w:basedOn w:val="a"/>
    <w:rsid w:val="007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7">
    <w:name w:val="2467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7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8">
    <w:name w:val="2048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"/>
    <w:rsid w:val="007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5">
    <w:name w:val="1705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"/>
    <w:rsid w:val="007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D4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3C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D83C0E"/>
    <w:pPr>
      <w:widowControl w:val="0"/>
      <w:autoSpaceDE w:val="0"/>
      <w:autoSpaceDN w:val="0"/>
      <w:spacing w:after="0" w:line="240" w:lineRule="auto"/>
      <w:ind w:left="6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D83C0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64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26495A"/>
  </w:style>
  <w:style w:type="paragraph" w:customStyle="1" w:styleId="2725">
    <w:name w:val="2725"/>
    <w:aliases w:val="bqiaagaaeyqcaaagiaiaaammcgaabrokaaaaaaaaaaaaaaaaaaaaaaaaaaaaaaaaaaaaaaaaaaaaaaaaaaaaaaaaaaaaaaaaaaaaaaaaaaaaaaaaaaaaaaaaaaaaaaaaaaaaaaaaaaaaaaaaaaaaaaaaaaaaaaaaaaaaaaaaaaaaaaaaaaaaaaaaaaaaaaaaaaaaaaaaaaaaaaaaaaaaaaaaaaaaaaaaaaaaaaaa"/>
    <w:basedOn w:val="a"/>
    <w:rsid w:val="00A3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1C63-8EB1-4B92-B7FC-2EA29BAF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2026-03-16T06:53:00Z</cp:lastPrinted>
  <dcterms:created xsi:type="dcterms:W3CDTF">2025-08-04T07:21:00Z</dcterms:created>
  <dcterms:modified xsi:type="dcterms:W3CDTF">2026-03-16T06:57:00Z</dcterms:modified>
</cp:coreProperties>
</file>